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D5" w:rsidRPr="002766D5" w:rsidRDefault="002766D5" w:rsidP="002766D5">
      <w:pPr>
        <w:spacing w:line="240" w:lineRule="auto"/>
        <w:jc w:val="center"/>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UFS Meeting </w:t>
      </w:r>
      <w:hyperlink r:id="rId5" w:tgtFrame="_blank" w:history="1">
        <w:r w:rsidRPr="002766D5">
          <w:rPr>
            <w:rFonts w:ascii="Times New Roman" w:eastAsia="Times New Roman" w:hAnsi="Times New Roman" w:cs="Times New Roman"/>
            <w:color w:val="0000FF"/>
            <w:sz w:val="24"/>
            <w:szCs w:val="24"/>
            <w:u w:val="single"/>
          </w:rPr>
          <w:t>Agenda</w:t>
        </w:r>
      </w:hyperlink>
      <w:r w:rsidRPr="002766D5">
        <w:rPr>
          <w:rFonts w:ascii="Times New Roman" w:eastAsia="Times New Roman" w:hAnsi="Times New Roman" w:cs="Times New Roman"/>
          <w:sz w:val="24"/>
          <w:szCs w:val="24"/>
        </w:rPr>
        <w:t xml:space="preserve">: </w:t>
      </w:r>
      <w:r w:rsidRPr="002766D5">
        <w:rPr>
          <w:rFonts w:ascii="Times New Roman" w:eastAsia="Times New Roman" w:hAnsi="Times New Roman" w:cs="Times New Roman"/>
          <w:b/>
          <w:bCs/>
          <w:sz w:val="24"/>
          <w:szCs w:val="24"/>
        </w:rPr>
        <w:t>1/14/14 (draft</w:t>
      </w:r>
      <w:proofErr w:type="gramStart"/>
      <w:r w:rsidRPr="002766D5">
        <w:rPr>
          <w:rFonts w:ascii="Times New Roman" w:eastAsia="Times New Roman" w:hAnsi="Times New Roman" w:cs="Times New Roman"/>
          <w:b/>
          <w:bCs/>
          <w:sz w:val="24"/>
          <w:szCs w:val="24"/>
        </w:rPr>
        <w:t>)</w:t>
      </w:r>
      <w:proofErr w:type="gramEnd"/>
      <w:r w:rsidRPr="002766D5">
        <w:rPr>
          <w:rFonts w:ascii="Times New Roman" w:eastAsia="Times New Roman" w:hAnsi="Times New Roman" w:cs="Times New Roman"/>
          <w:b/>
          <w:bCs/>
          <w:sz w:val="24"/>
          <w:szCs w:val="24"/>
        </w:rPr>
        <w:br/>
      </w:r>
      <w:r w:rsidRPr="002766D5">
        <w:rPr>
          <w:rFonts w:ascii="Times New Roman" w:eastAsia="Times New Roman" w:hAnsi="Times New Roman" w:cs="Times New Roman"/>
          <w:sz w:val="24"/>
          <w:szCs w:val="24"/>
        </w:rPr>
        <w:t>LAP112</w:t>
      </w:r>
      <w:r w:rsidRPr="002766D5">
        <w:rPr>
          <w:rFonts w:ascii="Times New Roman" w:eastAsia="Times New Roman" w:hAnsi="Times New Roman" w:cs="Times New Roman"/>
          <w:sz w:val="24"/>
          <w:szCs w:val="24"/>
        </w:rPr>
        <w:br/>
        <w:t xml:space="preserve">11:30 – Lunch </w:t>
      </w:r>
      <w:r w:rsidRPr="002766D5">
        <w:rPr>
          <w:rFonts w:ascii="Times New Roman" w:eastAsia="Times New Roman" w:hAnsi="Times New Roman" w:cs="Times New Roman"/>
          <w:sz w:val="24"/>
          <w:szCs w:val="24"/>
        </w:rPr>
        <w:br/>
        <w:t>12:00-2:00 – Meeting</w:t>
      </w:r>
    </w:p>
    <w:p w:rsidR="002766D5" w:rsidRPr="002766D5" w:rsidRDefault="002766D5" w:rsidP="002766D5">
      <w:pPr>
        <w:spacing w:after="0" w:line="240" w:lineRule="auto"/>
        <w:jc w:val="center"/>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2766D5" w:rsidRPr="002766D5" w:rsidRDefault="002766D5" w:rsidP="002766D5">
      <w:pPr>
        <w:spacing w:after="0"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Please note that each agenda item has an indicated number of minutes associated with it. For example if a </w:t>
      </w:r>
      <w:r w:rsidRPr="002766D5">
        <w:rPr>
          <w:rFonts w:ascii="Times New Roman" w:eastAsia="Times New Roman" w:hAnsi="Times New Roman" w:cs="Times New Roman"/>
          <w:b/>
          <w:bCs/>
          <w:sz w:val="24"/>
          <w:szCs w:val="24"/>
        </w:rPr>
        <w:t>[5]</w:t>
      </w:r>
      <w:r w:rsidRPr="002766D5">
        <w:rPr>
          <w:rFonts w:ascii="Times New Roman" w:eastAsia="Times New Roman" w:hAnsi="Times New Roman" w:cs="Times New Roman"/>
          <w:sz w:val="24"/>
          <w:szCs w:val="24"/>
        </w:rPr>
        <w:t xml:space="preserve">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2766D5" w:rsidRPr="002766D5" w:rsidRDefault="002766D5" w:rsidP="002766D5">
      <w:pPr>
        <w:spacing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1.</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Approval of December Minutes [</w:t>
      </w:r>
      <w:hyperlink r:id="rId6" w:tgtFrame="_blank" w:history="1">
        <w:r w:rsidRPr="002766D5">
          <w:rPr>
            <w:rFonts w:ascii="Times New Roman" w:eastAsia="Times New Roman" w:hAnsi="Times New Roman" w:cs="Times New Roman"/>
            <w:color w:val="0000FF"/>
            <w:sz w:val="24"/>
            <w:szCs w:val="24"/>
            <w:u w:val="single"/>
          </w:rPr>
          <w:t>Sakai</w:t>
        </w:r>
      </w:hyperlink>
      <w:r w:rsidRPr="002766D5">
        <w:rPr>
          <w:rFonts w:ascii="Times New Roman" w:eastAsia="Times New Roman" w:hAnsi="Times New Roman" w:cs="Times New Roman"/>
          <w:sz w:val="24"/>
          <w:szCs w:val="24"/>
        </w:rPr>
        <w:t>] [5]</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2.</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Approval of Agenda </w:t>
      </w:r>
      <w:hyperlink r:id="rId7" w:tgtFrame="_blank" w:history="1">
        <w:r w:rsidRPr="002766D5">
          <w:rPr>
            <w:rFonts w:ascii="Times New Roman" w:eastAsia="Times New Roman" w:hAnsi="Times New Roman" w:cs="Times New Roman"/>
            <w:color w:val="0000FF"/>
            <w:sz w:val="24"/>
            <w:szCs w:val="24"/>
            <w:u w:val="single"/>
          </w:rPr>
          <w:t>[Sakai]</w:t>
        </w:r>
      </w:hyperlink>
      <w:r w:rsidRPr="002766D5">
        <w:rPr>
          <w:rFonts w:ascii="Times New Roman" w:eastAsia="Times New Roman" w:hAnsi="Times New Roman" w:cs="Times New Roman"/>
          <w:sz w:val="24"/>
          <w:szCs w:val="24"/>
        </w:rPr>
        <w:t xml:space="preserve"> [5]</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3.</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President Bogomolny expresses his regards but has a university commitment and won’t attend.  Provost Wood will forward any news from the President. </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4.</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Provost Wood Updates [20]</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a.</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DFW Report</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b.</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Structure/Organization Provost Office</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c.</w:t>
      </w:r>
      <w:r w:rsidRPr="002766D5">
        <w:rPr>
          <w:rFonts w:ascii="Times New Roman" w:eastAsia="Times New Roman" w:hAnsi="Times New Roman" w:cs="Times New Roman"/>
          <w:sz w:val="14"/>
          <w:szCs w:val="14"/>
        </w:rPr>
        <w:t xml:space="preserve">       </w:t>
      </w:r>
      <w:proofErr w:type="spellStart"/>
      <w:r w:rsidRPr="002766D5">
        <w:rPr>
          <w:rFonts w:ascii="Times New Roman" w:eastAsia="Times New Roman" w:hAnsi="Times New Roman" w:cs="Times New Roman"/>
          <w:sz w:val="24"/>
          <w:szCs w:val="24"/>
        </w:rPr>
        <w:t>Coache</w:t>
      </w:r>
      <w:proofErr w:type="spellEnd"/>
      <w:r w:rsidRPr="002766D5">
        <w:rPr>
          <w:rFonts w:ascii="Times New Roman" w:eastAsia="Times New Roman" w:hAnsi="Times New Roman" w:cs="Times New Roman"/>
          <w:sz w:val="24"/>
          <w:szCs w:val="24"/>
        </w:rPr>
        <w:t xml:space="preserve"> Survey – progress to date</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d.</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Reworking of statement of T and P documents.   </w:t>
      </w:r>
      <w:proofErr w:type="gramStart"/>
      <w:r w:rsidRPr="002766D5">
        <w:rPr>
          <w:rFonts w:ascii="Times New Roman" w:eastAsia="Times New Roman" w:hAnsi="Times New Roman" w:cs="Times New Roman"/>
          <w:sz w:val="24"/>
          <w:szCs w:val="24"/>
        </w:rPr>
        <w:t>Faculty group formation.</w:t>
      </w:r>
      <w:proofErr w:type="gramEnd"/>
      <w:r w:rsidRPr="002766D5">
        <w:rPr>
          <w:rFonts w:ascii="Times New Roman" w:eastAsia="Times New Roman" w:hAnsi="Times New Roman" w:cs="Times New Roman"/>
          <w:sz w:val="24"/>
          <w:szCs w:val="24"/>
        </w:rPr>
        <w:t> </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e.</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Mission statement review – formal action UFS in February, work to date circulated soon. </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f.</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Merit and COLA increases - timeline. </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proofErr w:type="gramStart"/>
      <w:r w:rsidRPr="002766D5">
        <w:rPr>
          <w:rFonts w:ascii="Times New Roman" w:eastAsia="Times New Roman" w:hAnsi="Times New Roman" w:cs="Times New Roman"/>
          <w:sz w:val="24"/>
          <w:szCs w:val="24"/>
        </w:rPr>
        <w:t>g</w:t>
      </w:r>
      <w:proofErr w:type="gramEnd"/>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Catherine Anderson</w:t>
      </w:r>
    </w:p>
    <w:p w:rsidR="002766D5" w:rsidRPr="002766D5" w:rsidRDefault="002766D5" w:rsidP="002766D5">
      <w:pPr>
        <w:spacing w:after="0" w:line="240" w:lineRule="auto"/>
        <w:ind w:left="720" w:hanging="2160"/>
        <w:rPr>
          <w:rFonts w:ascii="Times New Roman" w:eastAsia="Times New Roman" w:hAnsi="Times New Roman" w:cs="Times New Roman"/>
          <w:sz w:val="24"/>
          <w:szCs w:val="24"/>
        </w:rPr>
      </w:pPr>
      <w:r w:rsidRPr="002766D5">
        <w:rPr>
          <w:rFonts w:ascii="Times New Roman" w:eastAsia="Times New Roman" w:hAnsi="Times New Roman" w:cs="Times New Roman"/>
          <w:sz w:val="14"/>
          <w:szCs w:val="14"/>
        </w:rPr>
        <w:t xml:space="preserve">                                                              </w:t>
      </w:r>
      <w:proofErr w:type="spellStart"/>
      <w:r w:rsidRPr="002766D5">
        <w:rPr>
          <w:rFonts w:ascii="Times New Roman" w:eastAsia="Times New Roman" w:hAnsi="Times New Roman" w:cs="Times New Roman"/>
          <w:sz w:val="14"/>
          <w:szCs w:val="14"/>
        </w:rPr>
        <w:t>i</w:t>
      </w:r>
      <w:proofErr w:type="spellEnd"/>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Mid-Semester Progress Reports – Assessment, lessons learned, continuous improvement.</w:t>
      </w:r>
    </w:p>
    <w:p w:rsidR="002766D5" w:rsidRPr="002766D5" w:rsidRDefault="002766D5" w:rsidP="002766D5">
      <w:pPr>
        <w:spacing w:after="0" w:line="240" w:lineRule="auto"/>
        <w:ind w:left="720" w:hanging="2160"/>
        <w:rPr>
          <w:rFonts w:ascii="Times New Roman" w:eastAsia="Times New Roman" w:hAnsi="Times New Roman" w:cs="Times New Roman"/>
          <w:sz w:val="24"/>
          <w:szCs w:val="24"/>
        </w:rPr>
      </w:pPr>
      <w:r w:rsidRPr="002766D5">
        <w:rPr>
          <w:rFonts w:ascii="Times New Roman" w:eastAsia="Times New Roman" w:hAnsi="Times New Roman" w:cs="Times New Roman"/>
          <w:sz w:val="14"/>
          <w:szCs w:val="14"/>
        </w:rPr>
        <w:t xml:space="preserve">                                                            ii.      </w:t>
      </w:r>
      <w:r w:rsidRPr="002766D5">
        <w:rPr>
          <w:rFonts w:ascii="Times New Roman" w:eastAsia="Times New Roman" w:hAnsi="Times New Roman" w:cs="Times New Roman"/>
          <w:sz w:val="24"/>
          <w:szCs w:val="24"/>
        </w:rPr>
        <w:t>Bookstore liaison? </w:t>
      </w:r>
      <w:proofErr w:type="gramStart"/>
      <w:r w:rsidRPr="002766D5">
        <w:rPr>
          <w:rFonts w:ascii="Times New Roman" w:eastAsia="Times New Roman" w:hAnsi="Times New Roman" w:cs="Times New Roman"/>
          <w:sz w:val="24"/>
          <w:szCs w:val="24"/>
        </w:rPr>
        <w:t>Contact?</w:t>
      </w:r>
      <w:proofErr w:type="gramEnd"/>
      <w:r w:rsidRPr="002766D5">
        <w:rPr>
          <w:rFonts w:ascii="Times New Roman" w:eastAsia="Times New Roman" w:hAnsi="Times New Roman" w:cs="Times New Roman"/>
          <w:sz w:val="24"/>
          <w:szCs w:val="24"/>
        </w:rPr>
        <w:t> </w:t>
      </w:r>
      <w:proofErr w:type="spellStart"/>
      <w:r w:rsidRPr="002766D5">
        <w:rPr>
          <w:rFonts w:ascii="Times New Roman" w:eastAsia="Times New Roman" w:hAnsi="Times New Roman" w:cs="Times New Roman"/>
          <w:sz w:val="24"/>
          <w:szCs w:val="24"/>
        </w:rPr>
        <w:t>Assoc</w:t>
      </w:r>
      <w:proofErr w:type="spellEnd"/>
      <w:r w:rsidRPr="002766D5">
        <w:rPr>
          <w:rFonts w:ascii="Times New Roman" w:eastAsia="Times New Roman" w:hAnsi="Times New Roman" w:cs="Times New Roman"/>
          <w:sz w:val="24"/>
          <w:szCs w:val="24"/>
        </w:rPr>
        <w:t xml:space="preserve"> Provost and Rep from Bookstore</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5.</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Brian Etheridge -Associate Provost for Academic Innovation, Honors Program Director– Update [10]</w:t>
      </w:r>
    </w:p>
    <w:p w:rsidR="002766D5" w:rsidRPr="002766D5" w:rsidRDefault="002766D5" w:rsidP="002766D5">
      <w:pPr>
        <w:spacing w:after="0" w:line="240" w:lineRule="auto"/>
        <w:ind w:left="36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a.</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Invitation for greater faculty participation (UFS) in generating research questions about low student achievement in individual courses, and the role of those courses in respective programs. This would be collaborative with others on campus and involve generating a list of research questions by March UFS meeting.</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6.</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Update on Student Success Initiatives – Dean Bryan </w:t>
      </w:r>
      <w:hyperlink r:id="rId8" w:tgtFrame="_blank" w:history="1">
        <w:r w:rsidRPr="002766D5">
          <w:rPr>
            <w:rFonts w:ascii="Times New Roman" w:eastAsia="Times New Roman" w:hAnsi="Times New Roman" w:cs="Times New Roman"/>
            <w:color w:val="0000FF"/>
            <w:sz w:val="24"/>
            <w:szCs w:val="24"/>
            <w:u w:val="single"/>
          </w:rPr>
          <w:t>[Sakai]</w:t>
        </w:r>
      </w:hyperlink>
      <w:r w:rsidRPr="002766D5">
        <w:rPr>
          <w:rFonts w:ascii="Times New Roman" w:eastAsia="Times New Roman" w:hAnsi="Times New Roman" w:cs="Times New Roman"/>
          <w:sz w:val="24"/>
          <w:szCs w:val="24"/>
        </w:rPr>
        <w:t xml:space="preserve"> [20] </w:t>
      </w:r>
    </w:p>
    <w:p w:rsidR="002766D5" w:rsidRPr="002766D5" w:rsidRDefault="002766D5" w:rsidP="002766D5">
      <w:pPr>
        <w:spacing w:after="0" w:line="240" w:lineRule="auto"/>
        <w:ind w:left="36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a.</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Preamble to foundational reading and math changes.</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7.</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Update/Discussion at University System of Maryland Faculty Senate Presidents Meeting </w:t>
      </w:r>
      <w:hyperlink r:id="rId9" w:tgtFrame="_blank" w:history="1">
        <w:r w:rsidRPr="002766D5">
          <w:rPr>
            <w:rFonts w:ascii="Times New Roman" w:eastAsia="Times New Roman" w:hAnsi="Times New Roman" w:cs="Times New Roman"/>
            <w:color w:val="0000FF"/>
            <w:sz w:val="24"/>
            <w:szCs w:val="24"/>
            <w:u w:val="single"/>
          </w:rPr>
          <w:t>[Sakai]</w:t>
        </w:r>
      </w:hyperlink>
      <w:r w:rsidRPr="002766D5">
        <w:rPr>
          <w:rFonts w:ascii="Times New Roman" w:eastAsia="Times New Roman" w:hAnsi="Times New Roman" w:cs="Times New Roman"/>
          <w:sz w:val="24"/>
          <w:szCs w:val="24"/>
        </w:rPr>
        <w:t xml:space="preserve"> [5]</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8.</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Update – Presidential Search Committee: Gerlowski, Spencer [10]</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9.</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UFS Committee Check In – Consideration Year’s Work - Review Reconsider February Meeting.   Original set of </w:t>
      </w:r>
      <w:hyperlink r:id="rId10" w:tgtFrame="_blank" w:history="1">
        <w:r w:rsidRPr="002766D5">
          <w:rPr>
            <w:rFonts w:ascii="Times New Roman" w:eastAsia="Times New Roman" w:hAnsi="Times New Roman" w:cs="Times New Roman"/>
            <w:color w:val="0000FF"/>
            <w:sz w:val="24"/>
            <w:szCs w:val="24"/>
            <w:u w:val="single"/>
          </w:rPr>
          <w:t>UFS committee initiatives</w:t>
        </w:r>
      </w:hyperlink>
      <w:r w:rsidRPr="002766D5">
        <w:rPr>
          <w:rFonts w:ascii="Times New Roman" w:eastAsia="Times New Roman" w:hAnsi="Times New Roman" w:cs="Times New Roman"/>
          <w:sz w:val="24"/>
          <w:szCs w:val="24"/>
        </w:rPr>
        <w:t xml:space="preserve"> sent September 2014. </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a.</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Academic Support Committee - </w:t>
      </w:r>
      <w:hyperlink r:id="rId11" w:tgtFrame="_blank" w:history="1">
        <w:r w:rsidRPr="002766D5">
          <w:rPr>
            <w:rFonts w:ascii="Times New Roman" w:eastAsia="Times New Roman" w:hAnsi="Times New Roman" w:cs="Times New Roman"/>
            <w:color w:val="0000FF"/>
            <w:sz w:val="24"/>
            <w:szCs w:val="24"/>
            <w:u w:val="single"/>
          </w:rPr>
          <w:t>Update</w:t>
        </w:r>
      </w:hyperlink>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proofErr w:type="gramStart"/>
      <w:r w:rsidRPr="002766D5">
        <w:rPr>
          <w:rFonts w:ascii="Times New Roman" w:eastAsia="Times New Roman" w:hAnsi="Times New Roman" w:cs="Times New Roman"/>
          <w:sz w:val="24"/>
          <w:szCs w:val="24"/>
        </w:rPr>
        <w:t>b</w:t>
      </w:r>
      <w:proofErr w:type="gramEnd"/>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General Education Council - forthcoming</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c.</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Work Life Committee - </w:t>
      </w:r>
      <w:hyperlink r:id="rId12" w:tgtFrame="_blank" w:history="1">
        <w:r w:rsidRPr="002766D5">
          <w:rPr>
            <w:rFonts w:ascii="Times New Roman" w:eastAsia="Times New Roman" w:hAnsi="Times New Roman" w:cs="Times New Roman"/>
            <w:color w:val="0000FF"/>
            <w:sz w:val="24"/>
            <w:szCs w:val="24"/>
            <w:u w:val="single"/>
          </w:rPr>
          <w:t>Update</w:t>
        </w:r>
      </w:hyperlink>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lastRenderedPageBreak/>
        <w:t>d.</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Academic Policy Committee - </w:t>
      </w:r>
      <w:hyperlink r:id="rId13" w:tgtFrame="_blank" w:history="1">
        <w:r w:rsidRPr="002766D5">
          <w:rPr>
            <w:rFonts w:ascii="Times New Roman" w:eastAsia="Times New Roman" w:hAnsi="Times New Roman" w:cs="Times New Roman"/>
            <w:color w:val="0000FF"/>
            <w:sz w:val="24"/>
            <w:szCs w:val="24"/>
            <w:u w:val="single"/>
          </w:rPr>
          <w:t>Update</w:t>
        </w:r>
      </w:hyperlink>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e.</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Faculty Appeals Committee - forthcoming</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f.</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Honors Council - forthcoming</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g.</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Research Council - forthcoming</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10. Constitutional </w:t>
      </w:r>
      <w:proofErr w:type="gramStart"/>
      <w:r w:rsidRPr="002766D5">
        <w:rPr>
          <w:rFonts w:ascii="Times New Roman" w:eastAsia="Times New Roman" w:hAnsi="Times New Roman" w:cs="Times New Roman"/>
          <w:sz w:val="24"/>
          <w:szCs w:val="24"/>
        </w:rPr>
        <w:t>update</w:t>
      </w:r>
      <w:proofErr w:type="gramEnd"/>
      <w:r w:rsidRPr="002766D5">
        <w:rPr>
          <w:rFonts w:ascii="Times New Roman" w:eastAsia="Times New Roman" w:hAnsi="Times New Roman" w:cs="Times New Roman"/>
          <w:sz w:val="24"/>
          <w:szCs w:val="24"/>
        </w:rPr>
        <w:t xml:space="preserve"> Chris Spencer/George </w:t>
      </w:r>
      <w:proofErr w:type="spellStart"/>
      <w:r w:rsidRPr="002766D5">
        <w:rPr>
          <w:rFonts w:ascii="Times New Roman" w:eastAsia="Times New Roman" w:hAnsi="Times New Roman" w:cs="Times New Roman"/>
          <w:sz w:val="24"/>
          <w:szCs w:val="24"/>
        </w:rPr>
        <w:t>Julnes</w:t>
      </w:r>
      <w:proofErr w:type="spellEnd"/>
      <w:r w:rsidRPr="002766D5">
        <w:rPr>
          <w:rFonts w:ascii="Times New Roman" w:eastAsia="Times New Roman" w:hAnsi="Times New Roman" w:cs="Times New Roman"/>
          <w:sz w:val="24"/>
          <w:szCs w:val="24"/>
        </w:rPr>
        <w:t xml:space="preserve"> [Sakai] [10]</w:t>
      </w:r>
    </w:p>
    <w:p w:rsidR="002766D5" w:rsidRPr="002766D5" w:rsidRDefault="002766D5" w:rsidP="002766D5">
      <w:pPr>
        <w:spacing w:after="0" w:line="240" w:lineRule="auto"/>
        <w:ind w:left="36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a.</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UFS Constitution </w:t>
      </w:r>
      <w:hyperlink r:id="rId14" w:tgtFrame="_blank" w:history="1">
        <w:r w:rsidRPr="002766D5">
          <w:rPr>
            <w:rFonts w:ascii="Times New Roman" w:eastAsia="Times New Roman" w:hAnsi="Times New Roman" w:cs="Times New Roman"/>
            <w:color w:val="0000FF"/>
            <w:sz w:val="24"/>
            <w:szCs w:val="24"/>
            <w:u w:val="single"/>
          </w:rPr>
          <w:t>[Sakai]</w:t>
        </w:r>
      </w:hyperlink>
      <w:r w:rsidRPr="002766D5">
        <w:rPr>
          <w:rFonts w:ascii="Times New Roman" w:eastAsia="Times New Roman" w:hAnsi="Times New Roman" w:cs="Times New Roman"/>
          <w:sz w:val="24"/>
          <w:szCs w:val="24"/>
        </w:rPr>
        <w:t xml:space="preserve"> </w:t>
      </w:r>
    </w:p>
    <w:p w:rsidR="002766D5" w:rsidRPr="002766D5" w:rsidRDefault="002766D5" w:rsidP="002766D5">
      <w:pPr>
        <w:spacing w:after="0" w:line="240" w:lineRule="auto"/>
        <w:ind w:left="360" w:hanging="360"/>
        <w:rPr>
          <w:rFonts w:ascii="Times New Roman" w:eastAsia="Times New Roman" w:hAnsi="Times New Roman" w:cs="Times New Roman"/>
          <w:sz w:val="24"/>
          <w:szCs w:val="24"/>
        </w:rPr>
      </w:pPr>
      <w:proofErr w:type="gramStart"/>
      <w:r w:rsidRPr="002766D5">
        <w:rPr>
          <w:rFonts w:ascii="Times New Roman" w:eastAsia="Times New Roman" w:hAnsi="Times New Roman" w:cs="Times New Roman"/>
          <w:sz w:val="24"/>
          <w:szCs w:val="24"/>
        </w:rPr>
        <w:t>b.</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UFS</w:t>
      </w:r>
      <w:proofErr w:type="gramEnd"/>
      <w:r w:rsidRPr="002766D5">
        <w:rPr>
          <w:rFonts w:ascii="Times New Roman" w:eastAsia="Times New Roman" w:hAnsi="Times New Roman" w:cs="Times New Roman"/>
          <w:sz w:val="24"/>
          <w:szCs w:val="24"/>
        </w:rPr>
        <w:t xml:space="preserve"> Officer selection Spring 2014</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11. Governance Steering Council News [Sakai] [10]</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a.</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UFS should provide feedback to GSC about </w:t>
      </w:r>
      <w:hyperlink r:id="rId15" w:tgtFrame="_blank" w:history="1">
        <w:r w:rsidRPr="002766D5">
          <w:rPr>
            <w:rFonts w:ascii="Times New Roman" w:eastAsia="Times New Roman" w:hAnsi="Times New Roman" w:cs="Times New Roman"/>
            <w:color w:val="0000FF"/>
            <w:sz w:val="24"/>
            <w:szCs w:val="24"/>
            <w:u w:val="single"/>
          </w:rPr>
          <w:t xml:space="preserve">budget committee priority </w:t>
        </w:r>
      </w:hyperlink>
      <w:r w:rsidRPr="002766D5">
        <w:rPr>
          <w:rFonts w:ascii="Times New Roman" w:eastAsia="Times New Roman" w:hAnsi="Times New Roman" w:cs="Times New Roman"/>
          <w:sz w:val="24"/>
          <w:szCs w:val="24"/>
        </w:rPr>
        <w:t>list. </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b.</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UFS should review prior GSC actions and transmittals through governance system.</w:t>
      </w:r>
      <w:hyperlink r:id="rId16" w:tgtFrame="_blank" w:history="1">
        <w:r w:rsidRPr="002766D5">
          <w:rPr>
            <w:rFonts w:ascii="Times New Roman" w:eastAsia="Times New Roman" w:hAnsi="Times New Roman" w:cs="Times New Roman"/>
            <w:color w:val="0000FF"/>
            <w:sz w:val="24"/>
            <w:szCs w:val="24"/>
            <w:u w:val="single"/>
          </w:rPr>
          <w:t xml:space="preserve"> Example, requests for action by UB Staff Senate.  </w:t>
        </w:r>
      </w:hyperlink>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c.      UFS </w:t>
      </w:r>
      <w:hyperlink r:id="rId17" w:tgtFrame="_blank" w:history="1">
        <w:r w:rsidRPr="002766D5">
          <w:rPr>
            <w:rFonts w:ascii="Times New Roman" w:eastAsia="Times New Roman" w:hAnsi="Times New Roman" w:cs="Times New Roman"/>
            <w:color w:val="0000FF"/>
            <w:sz w:val="24"/>
            <w:szCs w:val="24"/>
            <w:u w:val="single"/>
          </w:rPr>
          <w:t>draft request of University Budget Committe</w:t>
        </w:r>
      </w:hyperlink>
      <w:r w:rsidRPr="002766D5">
        <w:rPr>
          <w:rFonts w:ascii="Times New Roman" w:eastAsia="Times New Roman" w:hAnsi="Times New Roman" w:cs="Times New Roman"/>
          <w:sz w:val="24"/>
          <w:szCs w:val="24"/>
        </w:rPr>
        <w:t xml:space="preserve">e.  </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12. Update on “Procedures for Academic Policy Development, Revision, or Discontinuance” [Sakai] [15]</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a.</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Joint committee formed, UFS (APC Chair, Catherine Johnson) </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b.</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Document under consideration at APC [Sakai]</w:t>
      </w:r>
    </w:p>
    <w:p w:rsidR="002766D5" w:rsidRPr="002766D5" w:rsidRDefault="002766D5" w:rsidP="002766D5">
      <w:pPr>
        <w:spacing w:after="0" w:line="240" w:lineRule="auto"/>
        <w:ind w:left="720"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c.</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Discussion Items Statement of Goal</w:t>
      </w:r>
      <w:bookmarkStart w:id="0" w:name="_GoBack"/>
      <w:bookmarkEnd w:id="0"/>
      <w:r w:rsidRPr="002766D5">
        <w:rPr>
          <w:rFonts w:ascii="Times New Roman" w:eastAsia="Times New Roman" w:hAnsi="Times New Roman" w:cs="Times New Roman"/>
          <w:sz w:val="24"/>
          <w:szCs w:val="24"/>
        </w:rPr>
        <w:t>s – Gibson</w:t>
      </w:r>
    </w:p>
    <w:p w:rsidR="002766D5" w:rsidRPr="002766D5" w:rsidRDefault="002766D5" w:rsidP="002766D5">
      <w:pPr>
        <w:spacing w:after="0" w:line="240" w:lineRule="auto"/>
        <w:ind w:left="720" w:hanging="2160"/>
        <w:rPr>
          <w:rFonts w:ascii="Times New Roman" w:eastAsia="Times New Roman" w:hAnsi="Times New Roman" w:cs="Times New Roman"/>
          <w:sz w:val="24"/>
          <w:szCs w:val="24"/>
        </w:rPr>
      </w:pPr>
      <w:r w:rsidRPr="002766D5">
        <w:rPr>
          <w:rFonts w:ascii="Times New Roman" w:eastAsia="Times New Roman" w:hAnsi="Times New Roman" w:cs="Times New Roman"/>
          <w:sz w:val="14"/>
          <w:szCs w:val="14"/>
        </w:rPr>
        <w:t xml:space="preserve">                                                              </w:t>
      </w:r>
      <w:proofErr w:type="spellStart"/>
      <w:r w:rsidRPr="002766D5">
        <w:rPr>
          <w:rFonts w:ascii="Times New Roman" w:eastAsia="Times New Roman" w:hAnsi="Times New Roman" w:cs="Times New Roman"/>
          <w:sz w:val="14"/>
          <w:szCs w:val="14"/>
        </w:rPr>
        <w:t>i</w:t>
      </w:r>
      <w:proofErr w:type="spellEnd"/>
      <w:r w:rsidRPr="002766D5">
        <w:rPr>
          <w:rFonts w:ascii="Times New Roman" w:eastAsia="Times New Roman" w:hAnsi="Times New Roman" w:cs="Times New Roman"/>
          <w:sz w:val="14"/>
          <w:szCs w:val="14"/>
        </w:rPr>
        <w:t xml:space="preserve">.      </w:t>
      </w:r>
      <w:hyperlink r:id="rId18" w:tgtFrame="_blank" w:history="1">
        <w:r w:rsidRPr="002766D5">
          <w:rPr>
            <w:rFonts w:ascii="Times New Roman" w:eastAsia="Times New Roman" w:hAnsi="Times New Roman" w:cs="Times New Roman"/>
            <w:color w:val="0000FF"/>
            <w:sz w:val="24"/>
            <w:szCs w:val="24"/>
            <w:u w:val="single"/>
          </w:rPr>
          <w:t>Policy Document 2005</w:t>
        </w:r>
      </w:hyperlink>
    </w:p>
    <w:p w:rsidR="002766D5" w:rsidRPr="002766D5" w:rsidRDefault="002766D5" w:rsidP="002766D5">
      <w:pPr>
        <w:spacing w:after="0" w:line="240" w:lineRule="auto"/>
        <w:ind w:left="720" w:hanging="2160"/>
        <w:rPr>
          <w:rFonts w:ascii="Times New Roman" w:eastAsia="Times New Roman" w:hAnsi="Times New Roman" w:cs="Times New Roman"/>
          <w:sz w:val="24"/>
          <w:szCs w:val="24"/>
        </w:rPr>
      </w:pPr>
      <w:r w:rsidRPr="002766D5">
        <w:rPr>
          <w:rFonts w:ascii="Times New Roman" w:eastAsia="Times New Roman" w:hAnsi="Times New Roman" w:cs="Times New Roman"/>
          <w:sz w:val="14"/>
          <w:szCs w:val="14"/>
        </w:rPr>
        <w:t xml:space="preserve">                                                            ii.      </w:t>
      </w:r>
      <w:hyperlink r:id="rId19" w:tgtFrame="_blank" w:history="1">
        <w:r w:rsidRPr="002766D5">
          <w:rPr>
            <w:rFonts w:ascii="Times New Roman" w:eastAsia="Times New Roman" w:hAnsi="Times New Roman" w:cs="Times New Roman"/>
            <w:color w:val="0000FF"/>
            <w:sz w:val="24"/>
            <w:szCs w:val="24"/>
            <w:u w:val="single"/>
          </w:rPr>
          <w:t xml:space="preserve">Workflow Diagram </w:t>
        </w:r>
      </w:hyperlink>
      <w:r w:rsidRPr="002766D5">
        <w:rPr>
          <w:rFonts w:ascii="Times New Roman" w:eastAsia="Times New Roman" w:hAnsi="Times New Roman" w:cs="Times New Roman"/>
          <w:sz w:val="24"/>
          <w:szCs w:val="24"/>
        </w:rPr>
        <w:t>2012</w:t>
      </w:r>
    </w:p>
    <w:p w:rsidR="002766D5" w:rsidRPr="002766D5" w:rsidRDefault="002766D5" w:rsidP="002766D5">
      <w:pPr>
        <w:spacing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13. Update on Employee Assistance Program – Mary Maher, HR.   [Sakai] [10]</w:t>
      </w:r>
    </w:p>
    <w:p w:rsidR="002766D5" w:rsidRPr="002766D5" w:rsidRDefault="002766D5" w:rsidP="002766D5">
      <w:pPr>
        <w:spacing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2766D5" w:rsidRPr="002766D5" w:rsidRDefault="002766D5" w:rsidP="002766D5">
      <w:pPr>
        <w:spacing w:line="240" w:lineRule="auto"/>
        <w:ind w:firstLine="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UFS Meeting Dates - Remaining</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1/15/14 12:00</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shd w:val="clear" w:color="auto" w:fill="FFFF00"/>
        </w:rPr>
        <w:t>Wed 2/5/14 12:00</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3/5/14 12:00</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4/2/14 12:00</w:t>
      </w:r>
    </w:p>
    <w:p w:rsidR="002766D5" w:rsidRPr="002766D5" w:rsidRDefault="002766D5" w:rsidP="002766D5">
      <w:pPr>
        <w:spacing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5/7/14 12:00</w:t>
      </w:r>
    </w:p>
    <w:p w:rsidR="002766D5" w:rsidRPr="002766D5" w:rsidRDefault="002766D5" w:rsidP="002766D5">
      <w:pPr>
        <w:spacing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AD794A" w:rsidRDefault="002766D5"/>
    <w:sectPr w:rsidR="00AD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D5"/>
    <w:rsid w:val="002766D5"/>
    <w:rsid w:val="00445904"/>
    <w:rsid w:val="00535728"/>
    <w:rsid w:val="0091734A"/>
    <w:rsid w:val="00A2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1615">
      <w:bodyDiv w:val="1"/>
      <w:marLeft w:val="0"/>
      <w:marRight w:val="0"/>
      <w:marTop w:val="0"/>
      <w:marBottom w:val="0"/>
      <w:divBdr>
        <w:top w:val="none" w:sz="0" w:space="0" w:color="auto"/>
        <w:left w:val="none" w:sz="0" w:space="0" w:color="auto"/>
        <w:bottom w:val="none" w:sz="0" w:space="0" w:color="auto"/>
        <w:right w:val="none" w:sz="0" w:space="0" w:color="auto"/>
      </w:divBdr>
      <w:divsChild>
        <w:div w:id="1706784987">
          <w:marLeft w:val="0"/>
          <w:marRight w:val="0"/>
          <w:marTop w:val="0"/>
          <w:marBottom w:val="200"/>
          <w:divBdr>
            <w:top w:val="none" w:sz="0" w:space="0" w:color="auto"/>
            <w:left w:val="none" w:sz="0" w:space="0" w:color="auto"/>
            <w:bottom w:val="none" w:sz="0" w:space="0" w:color="auto"/>
            <w:right w:val="none" w:sz="0" w:space="0" w:color="auto"/>
          </w:divBdr>
        </w:div>
        <w:div w:id="320622415">
          <w:marLeft w:val="0"/>
          <w:marRight w:val="0"/>
          <w:marTop w:val="0"/>
          <w:marBottom w:val="0"/>
          <w:divBdr>
            <w:top w:val="none" w:sz="0" w:space="0" w:color="auto"/>
            <w:left w:val="none" w:sz="0" w:space="0" w:color="auto"/>
            <w:bottom w:val="none" w:sz="0" w:space="0" w:color="auto"/>
            <w:right w:val="none" w:sz="0" w:space="0" w:color="auto"/>
          </w:divBdr>
        </w:div>
        <w:div w:id="455607573">
          <w:marLeft w:val="0"/>
          <w:marRight w:val="0"/>
          <w:marTop w:val="0"/>
          <w:marBottom w:val="200"/>
          <w:divBdr>
            <w:top w:val="none" w:sz="0" w:space="0" w:color="auto"/>
            <w:left w:val="none" w:sz="0" w:space="0" w:color="auto"/>
            <w:bottom w:val="none" w:sz="0" w:space="0" w:color="auto"/>
            <w:right w:val="none" w:sz="0" w:space="0" w:color="auto"/>
          </w:divBdr>
        </w:div>
        <w:div w:id="135804401">
          <w:marLeft w:val="720"/>
          <w:marRight w:val="0"/>
          <w:marTop w:val="0"/>
          <w:marBottom w:val="0"/>
          <w:divBdr>
            <w:top w:val="none" w:sz="0" w:space="0" w:color="auto"/>
            <w:left w:val="none" w:sz="0" w:space="0" w:color="auto"/>
            <w:bottom w:val="none" w:sz="0" w:space="0" w:color="auto"/>
            <w:right w:val="none" w:sz="0" w:space="0" w:color="auto"/>
          </w:divBdr>
        </w:div>
        <w:div w:id="2138448843">
          <w:marLeft w:val="720"/>
          <w:marRight w:val="0"/>
          <w:marTop w:val="0"/>
          <w:marBottom w:val="0"/>
          <w:divBdr>
            <w:top w:val="none" w:sz="0" w:space="0" w:color="auto"/>
            <w:left w:val="none" w:sz="0" w:space="0" w:color="auto"/>
            <w:bottom w:val="none" w:sz="0" w:space="0" w:color="auto"/>
            <w:right w:val="none" w:sz="0" w:space="0" w:color="auto"/>
          </w:divBdr>
        </w:div>
        <w:div w:id="1053502196">
          <w:marLeft w:val="720"/>
          <w:marRight w:val="0"/>
          <w:marTop w:val="0"/>
          <w:marBottom w:val="0"/>
          <w:divBdr>
            <w:top w:val="none" w:sz="0" w:space="0" w:color="auto"/>
            <w:left w:val="none" w:sz="0" w:space="0" w:color="auto"/>
            <w:bottom w:val="none" w:sz="0" w:space="0" w:color="auto"/>
            <w:right w:val="none" w:sz="0" w:space="0" w:color="auto"/>
          </w:divBdr>
        </w:div>
        <w:div w:id="1600412541">
          <w:marLeft w:val="720"/>
          <w:marRight w:val="0"/>
          <w:marTop w:val="0"/>
          <w:marBottom w:val="0"/>
          <w:divBdr>
            <w:top w:val="none" w:sz="0" w:space="0" w:color="auto"/>
            <w:left w:val="none" w:sz="0" w:space="0" w:color="auto"/>
            <w:bottom w:val="none" w:sz="0" w:space="0" w:color="auto"/>
            <w:right w:val="none" w:sz="0" w:space="0" w:color="auto"/>
          </w:divBdr>
        </w:div>
        <w:div w:id="1575043023">
          <w:marLeft w:val="1440"/>
          <w:marRight w:val="0"/>
          <w:marTop w:val="0"/>
          <w:marBottom w:val="0"/>
          <w:divBdr>
            <w:top w:val="none" w:sz="0" w:space="0" w:color="auto"/>
            <w:left w:val="none" w:sz="0" w:space="0" w:color="auto"/>
            <w:bottom w:val="none" w:sz="0" w:space="0" w:color="auto"/>
            <w:right w:val="none" w:sz="0" w:space="0" w:color="auto"/>
          </w:divBdr>
        </w:div>
        <w:div w:id="150563241">
          <w:marLeft w:val="1440"/>
          <w:marRight w:val="0"/>
          <w:marTop w:val="0"/>
          <w:marBottom w:val="0"/>
          <w:divBdr>
            <w:top w:val="none" w:sz="0" w:space="0" w:color="auto"/>
            <w:left w:val="none" w:sz="0" w:space="0" w:color="auto"/>
            <w:bottom w:val="none" w:sz="0" w:space="0" w:color="auto"/>
            <w:right w:val="none" w:sz="0" w:space="0" w:color="auto"/>
          </w:divBdr>
        </w:div>
        <w:div w:id="830171794">
          <w:marLeft w:val="1440"/>
          <w:marRight w:val="0"/>
          <w:marTop w:val="0"/>
          <w:marBottom w:val="0"/>
          <w:divBdr>
            <w:top w:val="none" w:sz="0" w:space="0" w:color="auto"/>
            <w:left w:val="none" w:sz="0" w:space="0" w:color="auto"/>
            <w:bottom w:val="none" w:sz="0" w:space="0" w:color="auto"/>
            <w:right w:val="none" w:sz="0" w:space="0" w:color="auto"/>
          </w:divBdr>
        </w:div>
        <w:div w:id="2142720822">
          <w:marLeft w:val="1440"/>
          <w:marRight w:val="0"/>
          <w:marTop w:val="0"/>
          <w:marBottom w:val="0"/>
          <w:divBdr>
            <w:top w:val="none" w:sz="0" w:space="0" w:color="auto"/>
            <w:left w:val="none" w:sz="0" w:space="0" w:color="auto"/>
            <w:bottom w:val="none" w:sz="0" w:space="0" w:color="auto"/>
            <w:right w:val="none" w:sz="0" w:space="0" w:color="auto"/>
          </w:divBdr>
        </w:div>
        <w:div w:id="1516337758">
          <w:marLeft w:val="1440"/>
          <w:marRight w:val="0"/>
          <w:marTop w:val="0"/>
          <w:marBottom w:val="0"/>
          <w:divBdr>
            <w:top w:val="none" w:sz="0" w:space="0" w:color="auto"/>
            <w:left w:val="none" w:sz="0" w:space="0" w:color="auto"/>
            <w:bottom w:val="none" w:sz="0" w:space="0" w:color="auto"/>
            <w:right w:val="none" w:sz="0" w:space="0" w:color="auto"/>
          </w:divBdr>
        </w:div>
        <w:div w:id="606155475">
          <w:marLeft w:val="1440"/>
          <w:marRight w:val="0"/>
          <w:marTop w:val="0"/>
          <w:marBottom w:val="0"/>
          <w:divBdr>
            <w:top w:val="none" w:sz="0" w:space="0" w:color="auto"/>
            <w:left w:val="none" w:sz="0" w:space="0" w:color="auto"/>
            <w:bottom w:val="none" w:sz="0" w:space="0" w:color="auto"/>
            <w:right w:val="none" w:sz="0" w:space="0" w:color="auto"/>
          </w:divBdr>
        </w:div>
        <w:div w:id="1301038266">
          <w:marLeft w:val="1440"/>
          <w:marRight w:val="0"/>
          <w:marTop w:val="0"/>
          <w:marBottom w:val="0"/>
          <w:divBdr>
            <w:top w:val="none" w:sz="0" w:space="0" w:color="auto"/>
            <w:left w:val="none" w:sz="0" w:space="0" w:color="auto"/>
            <w:bottom w:val="none" w:sz="0" w:space="0" w:color="auto"/>
            <w:right w:val="none" w:sz="0" w:space="0" w:color="auto"/>
          </w:divBdr>
        </w:div>
        <w:div w:id="725567189">
          <w:marLeft w:val="2160"/>
          <w:marRight w:val="0"/>
          <w:marTop w:val="0"/>
          <w:marBottom w:val="0"/>
          <w:divBdr>
            <w:top w:val="none" w:sz="0" w:space="0" w:color="auto"/>
            <w:left w:val="none" w:sz="0" w:space="0" w:color="auto"/>
            <w:bottom w:val="none" w:sz="0" w:space="0" w:color="auto"/>
            <w:right w:val="none" w:sz="0" w:space="0" w:color="auto"/>
          </w:divBdr>
        </w:div>
        <w:div w:id="2109543558">
          <w:marLeft w:val="2160"/>
          <w:marRight w:val="0"/>
          <w:marTop w:val="0"/>
          <w:marBottom w:val="0"/>
          <w:divBdr>
            <w:top w:val="none" w:sz="0" w:space="0" w:color="auto"/>
            <w:left w:val="none" w:sz="0" w:space="0" w:color="auto"/>
            <w:bottom w:val="none" w:sz="0" w:space="0" w:color="auto"/>
            <w:right w:val="none" w:sz="0" w:space="0" w:color="auto"/>
          </w:divBdr>
        </w:div>
        <w:div w:id="2044555023">
          <w:marLeft w:val="720"/>
          <w:marRight w:val="0"/>
          <w:marTop w:val="0"/>
          <w:marBottom w:val="0"/>
          <w:divBdr>
            <w:top w:val="none" w:sz="0" w:space="0" w:color="auto"/>
            <w:left w:val="none" w:sz="0" w:space="0" w:color="auto"/>
            <w:bottom w:val="none" w:sz="0" w:space="0" w:color="auto"/>
            <w:right w:val="none" w:sz="0" w:space="0" w:color="auto"/>
          </w:divBdr>
        </w:div>
        <w:div w:id="691490290">
          <w:marLeft w:val="1440"/>
          <w:marRight w:val="0"/>
          <w:marTop w:val="0"/>
          <w:marBottom w:val="0"/>
          <w:divBdr>
            <w:top w:val="none" w:sz="0" w:space="0" w:color="auto"/>
            <w:left w:val="none" w:sz="0" w:space="0" w:color="auto"/>
            <w:bottom w:val="none" w:sz="0" w:space="0" w:color="auto"/>
            <w:right w:val="none" w:sz="0" w:space="0" w:color="auto"/>
          </w:divBdr>
        </w:div>
        <w:div w:id="1356078902">
          <w:marLeft w:val="720"/>
          <w:marRight w:val="0"/>
          <w:marTop w:val="0"/>
          <w:marBottom w:val="0"/>
          <w:divBdr>
            <w:top w:val="none" w:sz="0" w:space="0" w:color="auto"/>
            <w:left w:val="none" w:sz="0" w:space="0" w:color="auto"/>
            <w:bottom w:val="none" w:sz="0" w:space="0" w:color="auto"/>
            <w:right w:val="none" w:sz="0" w:space="0" w:color="auto"/>
          </w:divBdr>
        </w:div>
        <w:div w:id="1658919346">
          <w:marLeft w:val="1440"/>
          <w:marRight w:val="0"/>
          <w:marTop w:val="0"/>
          <w:marBottom w:val="0"/>
          <w:divBdr>
            <w:top w:val="none" w:sz="0" w:space="0" w:color="auto"/>
            <w:left w:val="none" w:sz="0" w:space="0" w:color="auto"/>
            <w:bottom w:val="none" w:sz="0" w:space="0" w:color="auto"/>
            <w:right w:val="none" w:sz="0" w:space="0" w:color="auto"/>
          </w:divBdr>
        </w:div>
        <w:div w:id="1558662583">
          <w:marLeft w:val="720"/>
          <w:marRight w:val="0"/>
          <w:marTop w:val="0"/>
          <w:marBottom w:val="0"/>
          <w:divBdr>
            <w:top w:val="none" w:sz="0" w:space="0" w:color="auto"/>
            <w:left w:val="none" w:sz="0" w:space="0" w:color="auto"/>
            <w:bottom w:val="none" w:sz="0" w:space="0" w:color="auto"/>
            <w:right w:val="none" w:sz="0" w:space="0" w:color="auto"/>
          </w:divBdr>
        </w:div>
        <w:div w:id="45497852">
          <w:marLeft w:val="720"/>
          <w:marRight w:val="0"/>
          <w:marTop w:val="0"/>
          <w:marBottom w:val="0"/>
          <w:divBdr>
            <w:top w:val="none" w:sz="0" w:space="0" w:color="auto"/>
            <w:left w:val="none" w:sz="0" w:space="0" w:color="auto"/>
            <w:bottom w:val="none" w:sz="0" w:space="0" w:color="auto"/>
            <w:right w:val="none" w:sz="0" w:space="0" w:color="auto"/>
          </w:divBdr>
        </w:div>
        <w:div w:id="9139376">
          <w:marLeft w:val="720"/>
          <w:marRight w:val="0"/>
          <w:marTop w:val="0"/>
          <w:marBottom w:val="0"/>
          <w:divBdr>
            <w:top w:val="none" w:sz="0" w:space="0" w:color="auto"/>
            <w:left w:val="none" w:sz="0" w:space="0" w:color="auto"/>
            <w:bottom w:val="none" w:sz="0" w:space="0" w:color="auto"/>
            <w:right w:val="none" w:sz="0" w:space="0" w:color="auto"/>
          </w:divBdr>
        </w:div>
        <w:div w:id="676888423">
          <w:marLeft w:val="1440"/>
          <w:marRight w:val="0"/>
          <w:marTop w:val="0"/>
          <w:marBottom w:val="0"/>
          <w:divBdr>
            <w:top w:val="none" w:sz="0" w:space="0" w:color="auto"/>
            <w:left w:val="none" w:sz="0" w:space="0" w:color="auto"/>
            <w:bottom w:val="none" w:sz="0" w:space="0" w:color="auto"/>
            <w:right w:val="none" w:sz="0" w:space="0" w:color="auto"/>
          </w:divBdr>
        </w:div>
        <w:div w:id="1021932691">
          <w:marLeft w:val="1440"/>
          <w:marRight w:val="0"/>
          <w:marTop w:val="0"/>
          <w:marBottom w:val="0"/>
          <w:divBdr>
            <w:top w:val="none" w:sz="0" w:space="0" w:color="auto"/>
            <w:left w:val="none" w:sz="0" w:space="0" w:color="auto"/>
            <w:bottom w:val="none" w:sz="0" w:space="0" w:color="auto"/>
            <w:right w:val="none" w:sz="0" w:space="0" w:color="auto"/>
          </w:divBdr>
        </w:div>
        <w:div w:id="1541815765">
          <w:marLeft w:val="1440"/>
          <w:marRight w:val="0"/>
          <w:marTop w:val="0"/>
          <w:marBottom w:val="0"/>
          <w:divBdr>
            <w:top w:val="none" w:sz="0" w:space="0" w:color="auto"/>
            <w:left w:val="none" w:sz="0" w:space="0" w:color="auto"/>
            <w:bottom w:val="none" w:sz="0" w:space="0" w:color="auto"/>
            <w:right w:val="none" w:sz="0" w:space="0" w:color="auto"/>
          </w:divBdr>
        </w:div>
        <w:div w:id="637538103">
          <w:marLeft w:val="1440"/>
          <w:marRight w:val="0"/>
          <w:marTop w:val="0"/>
          <w:marBottom w:val="0"/>
          <w:divBdr>
            <w:top w:val="none" w:sz="0" w:space="0" w:color="auto"/>
            <w:left w:val="none" w:sz="0" w:space="0" w:color="auto"/>
            <w:bottom w:val="none" w:sz="0" w:space="0" w:color="auto"/>
            <w:right w:val="none" w:sz="0" w:space="0" w:color="auto"/>
          </w:divBdr>
        </w:div>
        <w:div w:id="1322853962">
          <w:marLeft w:val="1440"/>
          <w:marRight w:val="0"/>
          <w:marTop w:val="0"/>
          <w:marBottom w:val="0"/>
          <w:divBdr>
            <w:top w:val="none" w:sz="0" w:space="0" w:color="auto"/>
            <w:left w:val="none" w:sz="0" w:space="0" w:color="auto"/>
            <w:bottom w:val="none" w:sz="0" w:space="0" w:color="auto"/>
            <w:right w:val="none" w:sz="0" w:space="0" w:color="auto"/>
          </w:divBdr>
        </w:div>
        <w:div w:id="1739210725">
          <w:marLeft w:val="1440"/>
          <w:marRight w:val="0"/>
          <w:marTop w:val="0"/>
          <w:marBottom w:val="0"/>
          <w:divBdr>
            <w:top w:val="none" w:sz="0" w:space="0" w:color="auto"/>
            <w:left w:val="none" w:sz="0" w:space="0" w:color="auto"/>
            <w:bottom w:val="none" w:sz="0" w:space="0" w:color="auto"/>
            <w:right w:val="none" w:sz="0" w:space="0" w:color="auto"/>
          </w:divBdr>
        </w:div>
        <w:div w:id="1627661976">
          <w:marLeft w:val="1440"/>
          <w:marRight w:val="0"/>
          <w:marTop w:val="0"/>
          <w:marBottom w:val="0"/>
          <w:divBdr>
            <w:top w:val="none" w:sz="0" w:space="0" w:color="auto"/>
            <w:left w:val="none" w:sz="0" w:space="0" w:color="auto"/>
            <w:bottom w:val="none" w:sz="0" w:space="0" w:color="auto"/>
            <w:right w:val="none" w:sz="0" w:space="0" w:color="auto"/>
          </w:divBdr>
        </w:div>
        <w:div w:id="694384975">
          <w:marLeft w:val="720"/>
          <w:marRight w:val="0"/>
          <w:marTop w:val="0"/>
          <w:marBottom w:val="0"/>
          <w:divBdr>
            <w:top w:val="none" w:sz="0" w:space="0" w:color="auto"/>
            <w:left w:val="none" w:sz="0" w:space="0" w:color="auto"/>
            <w:bottom w:val="none" w:sz="0" w:space="0" w:color="auto"/>
            <w:right w:val="none" w:sz="0" w:space="0" w:color="auto"/>
          </w:divBdr>
        </w:div>
        <w:div w:id="125780533">
          <w:marLeft w:val="1440"/>
          <w:marRight w:val="0"/>
          <w:marTop w:val="0"/>
          <w:marBottom w:val="0"/>
          <w:divBdr>
            <w:top w:val="none" w:sz="0" w:space="0" w:color="auto"/>
            <w:left w:val="none" w:sz="0" w:space="0" w:color="auto"/>
            <w:bottom w:val="none" w:sz="0" w:space="0" w:color="auto"/>
            <w:right w:val="none" w:sz="0" w:space="0" w:color="auto"/>
          </w:divBdr>
        </w:div>
        <w:div w:id="149829586">
          <w:marLeft w:val="1440"/>
          <w:marRight w:val="0"/>
          <w:marTop w:val="0"/>
          <w:marBottom w:val="0"/>
          <w:divBdr>
            <w:top w:val="none" w:sz="0" w:space="0" w:color="auto"/>
            <w:left w:val="none" w:sz="0" w:space="0" w:color="auto"/>
            <w:bottom w:val="none" w:sz="0" w:space="0" w:color="auto"/>
            <w:right w:val="none" w:sz="0" w:space="0" w:color="auto"/>
          </w:divBdr>
        </w:div>
        <w:div w:id="501353524">
          <w:marLeft w:val="720"/>
          <w:marRight w:val="0"/>
          <w:marTop w:val="0"/>
          <w:marBottom w:val="0"/>
          <w:divBdr>
            <w:top w:val="none" w:sz="0" w:space="0" w:color="auto"/>
            <w:left w:val="none" w:sz="0" w:space="0" w:color="auto"/>
            <w:bottom w:val="none" w:sz="0" w:space="0" w:color="auto"/>
            <w:right w:val="none" w:sz="0" w:space="0" w:color="auto"/>
          </w:divBdr>
        </w:div>
        <w:div w:id="656034689">
          <w:marLeft w:val="1440"/>
          <w:marRight w:val="0"/>
          <w:marTop w:val="0"/>
          <w:marBottom w:val="0"/>
          <w:divBdr>
            <w:top w:val="none" w:sz="0" w:space="0" w:color="auto"/>
            <w:left w:val="none" w:sz="0" w:space="0" w:color="auto"/>
            <w:bottom w:val="none" w:sz="0" w:space="0" w:color="auto"/>
            <w:right w:val="none" w:sz="0" w:space="0" w:color="auto"/>
          </w:divBdr>
        </w:div>
        <w:div w:id="858861108">
          <w:marLeft w:val="1440"/>
          <w:marRight w:val="0"/>
          <w:marTop w:val="0"/>
          <w:marBottom w:val="0"/>
          <w:divBdr>
            <w:top w:val="none" w:sz="0" w:space="0" w:color="auto"/>
            <w:left w:val="none" w:sz="0" w:space="0" w:color="auto"/>
            <w:bottom w:val="none" w:sz="0" w:space="0" w:color="auto"/>
            <w:right w:val="none" w:sz="0" w:space="0" w:color="auto"/>
          </w:divBdr>
        </w:div>
        <w:div w:id="254871621">
          <w:marLeft w:val="1440"/>
          <w:marRight w:val="0"/>
          <w:marTop w:val="0"/>
          <w:marBottom w:val="0"/>
          <w:divBdr>
            <w:top w:val="none" w:sz="0" w:space="0" w:color="auto"/>
            <w:left w:val="none" w:sz="0" w:space="0" w:color="auto"/>
            <w:bottom w:val="none" w:sz="0" w:space="0" w:color="auto"/>
            <w:right w:val="none" w:sz="0" w:space="0" w:color="auto"/>
          </w:divBdr>
        </w:div>
        <w:div w:id="1407653269">
          <w:marLeft w:val="720"/>
          <w:marRight w:val="0"/>
          <w:marTop w:val="0"/>
          <w:marBottom w:val="0"/>
          <w:divBdr>
            <w:top w:val="none" w:sz="0" w:space="0" w:color="auto"/>
            <w:left w:val="none" w:sz="0" w:space="0" w:color="auto"/>
            <w:bottom w:val="none" w:sz="0" w:space="0" w:color="auto"/>
            <w:right w:val="none" w:sz="0" w:space="0" w:color="auto"/>
          </w:divBdr>
        </w:div>
        <w:div w:id="357858454">
          <w:marLeft w:val="1440"/>
          <w:marRight w:val="0"/>
          <w:marTop w:val="0"/>
          <w:marBottom w:val="0"/>
          <w:divBdr>
            <w:top w:val="none" w:sz="0" w:space="0" w:color="auto"/>
            <w:left w:val="none" w:sz="0" w:space="0" w:color="auto"/>
            <w:bottom w:val="none" w:sz="0" w:space="0" w:color="auto"/>
            <w:right w:val="none" w:sz="0" w:space="0" w:color="auto"/>
          </w:divBdr>
        </w:div>
        <w:div w:id="875196522">
          <w:marLeft w:val="1440"/>
          <w:marRight w:val="0"/>
          <w:marTop w:val="0"/>
          <w:marBottom w:val="0"/>
          <w:divBdr>
            <w:top w:val="none" w:sz="0" w:space="0" w:color="auto"/>
            <w:left w:val="none" w:sz="0" w:space="0" w:color="auto"/>
            <w:bottom w:val="none" w:sz="0" w:space="0" w:color="auto"/>
            <w:right w:val="none" w:sz="0" w:space="0" w:color="auto"/>
          </w:divBdr>
        </w:div>
        <w:div w:id="1056321074">
          <w:marLeft w:val="1440"/>
          <w:marRight w:val="0"/>
          <w:marTop w:val="0"/>
          <w:marBottom w:val="0"/>
          <w:divBdr>
            <w:top w:val="none" w:sz="0" w:space="0" w:color="auto"/>
            <w:left w:val="none" w:sz="0" w:space="0" w:color="auto"/>
            <w:bottom w:val="none" w:sz="0" w:space="0" w:color="auto"/>
            <w:right w:val="none" w:sz="0" w:space="0" w:color="auto"/>
          </w:divBdr>
        </w:div>
        <w:div w:id="1508984430">
          <w:marLeft w:val="2160"/>
          <w:marRight w:val="0"/>
          <w:marTop w:val="0"/>
          <w:marBottom w:val="0"/>
          <w:divBdr>
            <w:top w:val="none" w:sz="0" w:space="0" w:color="auto"/>
            <w:left w:val="none" w:sz="0" w:space="0" w:color="auto"/>
            <w:bottom w:val="none" w:sz="0" w:space="0" w:color="auto"/>
            <w:right w:val="none" w:sz="0" w:space="0" w:color="auto"/>
          </w:divBdr>
        </w:div>
        <w:div w:id="147134591">
          <w:marLeft w:val="2160"/>
          <w:marRight w:val="0"/>
          <w:marTop w:val="0"/>
          <w:marBottom w:val="0"/>
          <w:divBdr>
            <w:top w:val="none" w:sz="0" w:space="0" w:color="auto"/>
            <w:left w:val="none" w:sz="0" w:space="0" w:color="auto"/>
            <w:bottom w:val="none" w:sz="0" w:space="0" w:color="auto"/>
            <w:right w:val="none" w:sz="0" w:space="0" w:color="auto"/>
          </w:divBdr>
        </w:div>
        <w:div w:id="1443572750">
          <w:marLeft w:val="720"/>
          <w:marRight w:val="0"/>
          <w:marTop w:val="0"/>
          <w:marBottom w:val="200"/>
          <w:divBdr>
            <w:top w:val="none" w:sz="0" w:space="0" w:color="auto"/>
            <w:left w:val="none" w:sz="0" w:space="0" w:color="auto"/>
            <w:bottom w:val="none" w:sz="0" w:space="0" w:color="auto"/>
            <w:right w:val="none" w:sz="0" w:space="0" w:color="auto"/>
          </w:divBdr>
        </w:div>
        <w:div w:id="710232112">
          <w:marLeft w:val="360"/>
          <w:marRight w:val="0"/>
          <w:marTop w:val="0"/>
          <w:marBottom w:val="200"/>
          <w:divBdr>
            <w:top w:val="none" w:sz="0" w:space="0" w:color="auto"/>
            <w:left w:val="none" w:sz="0" w:space="0" w:color="auto"/>
            <w:bottom w:val="none" w:sz="0" w:space="0" w:color="auto"/>
            <w:right w:val="none" w:sz="0" w:space="0" w:color="auto"/>
          </w:divBdr>
        </w:div>
        <w:div w:id="2105959497">
          <w:marLeft w:val="0"/>
          <w:marRight w:val="0"/>
          <w:marTop w:val="0"/>
          <w:marBottom w:val="200"/>
          <w:divBdr>
            <w:top w:val="none" w:sz="0" w:space="0" w:color="auto"/>
            <w:left w:val="none" w:sz="0" w:space="0" w:color="auto"/>
            <w:bottom w:val="none" w:sz="0" w:space="0" w:color="auto"/>
            <w:right w:val="none" w:sz="0" w:space="0" w:color="auto"/>
          </w:divBdr>
        </w:div>
        <w:div w:id="1996832850">
          <w:marLeft w:val="720"/>
          <w:marRight w:val="0"/>
          <w:marTop w:val="0"/>
          <w:marBottom w:val="0"/>
          <w:divBdr>
            <w:top w:val="none" w:sz="0" w:space="0" w:color="auto"/>
            <w:left w:val="none" w:sz="0" w:space="0" w:color="auto"/>
            <w:bottom w:val="none" w:sz="0" w:space="0" w:color="auto"/>
            <w:right w:val="none" w:sz="0" w:space="0" w:color="auto"/>
          </w:divBdr>
        </w:div>
        <w:div w:id="491260282">
          <w:marLeft w:val="720"/>
          <w:marRight w:val="0"/>
          <w:marTop w:val="0"/>
          <w:marBottom w:val="0"/>
          <w:divBdr>
            <w:top w:val="none" w:sz="0" w:space="0" w:color="auto"/>
            <w:left w:val="none" w:sz="0" w:space="0" w:color="auto"/>
            <w:bottom w:val="none" w:sz="0" w:space="0" w:color="auto"/>
            <w:right w:val="none" w:sz="0" w:space="0" w:color="auto"/>
          </w:divBdr>
        </w:div>
        <w:div w:id="154107152">
          <w:marLeft w:val="720"/>
          <w:marRight w:val="0"/>
          <w:marTop w:val="0"/>
          <w:marBottom w:val="0"/>
          <w:divBdr>
            <w:top w:val="none" w:sz="0" w:space="0" w:color="auto"/>
            <w:left w:val="none" w:sz="0" w:space="0" w:color="auto"/>
            <w:bottom w:val="none" w:sz="0" w:space="0" w:color="auto"/>
            <w:right w:val="none" w:sz="0" w:space="0" w:color="auto"/>
          </w:divBdr>
        </w:div>
        <w:div w:id="209344689">
          <w:marLeft w:val="720"/>
          <w:marRight w:val="0"/>
          <w:marTop w:val="0"/>
          <w:marBottom w:val="0"/>
          <w:divBdr>
            <w:top w:val="none" w:sz="0" w:space="0" w:color="auto"/>
            <w:left w:val="none" w:sz="0" w:space="0" w:color="auto"/>
            <w:bottom w:val="none" w:sz="0" w:space="0" w:color="auto"/>
            <w:right w:val="none" w:sz="0" w:space="0" w:color="auto"/>
          </w:divBdr>
        </w:div>
        <w:div w:id="379941618">
          <w:marLeft w:val="720"/>
          <w:marRight w:val="0"/>
          <w:marTop w:val="0"/>
          <w:marBottom w:val="200"/>
          <w:divBdr>
            <w:top w:val="none" w:sz="0" w:space="0" w:color="auto"/>
            <w:left w:val="none" w:sz="0" w:space="0" w:color="auto"/>
            <w:bottom w:val="none" w:sz="0" w:space="0" w:color="auto"/>
            <w:right w:val="none" w:sz="0" w:space="0" w:color="auto"/>
          </w:divBdr>
        </w:div>
        <w:div w:id="11694424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online.ubalt.edu/access/content/group/a5c96b9c-1f9f-4f6b-9a84-d353270d4ef5/Documents%20for%20Jan%2015%2C%202014/Foundational%20Studies%20Action%20Planning%20for%20UFS%20Jan%202014.pdf" TargetMode="External"/><Relationship Id="rId13" Type="http://schemas.openxmlformats.org/officeDocument/2006/relationships/hyperlink" Target="https://ubonline.ubalt.edu/access/content/group/a5c96b9c-1f9f-4f6b-9a84-d353270d4ef5/Documents%20for%20Jan%2015%2C%202014/APC%20Update%20UFS%201_15_14.docx" TargetMode="External"/><Relationship Id="rId18" Type="http://schemas.openxmlformats.org/officeDocument/2006/relationships/hyperlink" Target="https://ubonline.ubalt.edu/access/content/group/a5c96b9c-1f9f-4f6b-9a84-d353270d4ef5/Documents%20for%20Jan%2015%2C%202014/Policies_and_Procedures_7-22-10-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bonline.ubalt.edu/access/content/group/a5c96b9c-1f9f-4f6b-9a84-d353270d4ef5/Documents%20for%20Jan%2015%2C%202014/DraftAgenda1_15_14.docx" TargetMode="External"/><Relationship Id="rId12" Type="http://schemas.openxmlformats.org/officeDocument/2006/relationships/hyperlink" Target="https://ubonline.ubalt.edu/access/content/group/a5c96b9c-1f9f-4f6b-9a84-d353270d4ef5/Documents%20for%20Jan%2015%2C%202014/Faculty%20Work%20Life%20Committee%20Status%20Report%20for%20UFS%2001%2014.docx" TargetMode="External"/><Relationship Id="rId17" Type="http://schemas.openxmlformats.org/officeDocument/2006/relationships/hyperlink" Target="https://ubonline.ubalt.edu/access/content/group/a5c96b9c-1f9f-4f6b-9a84-d353270d4ef5/Documents%20for%20Jan%2015%2C%202014/UFSRequestUnivBudCommdraft1_15_14.docx" TargetMode="External"/><Relationship Id="rId2" Type="http://schemas.microsoft.com/office/2007/relationships/stylesWithEffects" Target="stylesWithEffects.xml"/><Relationship Id="rId16" Type="http://schemas.openxmlformats.org/officeDocument/2006/relationships/hyperlink" Target="https://ubonline.ubalt.edu/access/content/group/a5c96b9c-1f9f-4f6b-9a84-d353270d4ef5/Documents%20for%20Jan%2015%2C%202014/UBSSCommittee%20Action%20Plan%20Items%20102913.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bonline.ubalt.edu/access/content/group/a5c96b9c-1f9f-4f6b-9a84-d353270d4ef5/2013-%202014%20Minutes/UFS%20minutes%20DRAFT%2012-4-13%20R1.docx" TargetMode="External"/><Relationship Id="rId11" Type="http://schemas.openxmlformats.org/officeDocument/2006/relationships/hyperlink" Target="https://ubonline.ubalt.edu/access/content/group/a5c96b9c-1f9f-4f6b-9a84-d353270d4ef5/Documents%20for%20Jan%2015%2C%202014/AcademicSupportCommitteeUFS1_15_14.docx" TargetMode="External"/><Relationship Id="rId5" Type="http://schemas.openxmlformats.org/officeDocument/2006/relationships/hyperlink" Target="https://ubonline.ubalt.edu/access/content/group/a5c96b9c-1f9f-4f6b-9a84-d353270d4ef5/Documents%20for%20Jan%2015%2C%202014/DraftAgenda1_15_14.docx" TargetMode="External"/><Relationship Id="rId15" Type="http://schemas.openxmlformats.org/officeDocument/2006/relationships/hyperlink" Target="https://ubonline.ubalt.edu/access/content/group/a5c96b9c-1f9f-4f6b-9a84-d353270d4ef5/Documents%20for%20Jan%2015%2C%202014/Ranking%20Emerging%20Priorities%20for%20FY15%20Budget%20Call.pdf" TargetMode="External"/><Relationship Id="rId10" Type="http://schemas.openxmlformats.org/officeDocument/2006/relationships/hyperlink" Target="https://ubonline.ubalt.edu/access/content/group/a5c96b9c-1f9f-4f6b-9a84-d353270d4ef5/Documents%20for%20Jan%2015%2C%202014/UFS%2BSpecific%2BCommittee%2BInitiatives.docx" TargetMode="External"/><Relationship Id="rId19" Type="http://schemas.openxmlformats.org/officeDocument/2006/relationships/hyperlink" Target="https://ubonline.ubalt.edu/access/content/group/a5c96b9c-1f9f-4f6b-9a84-d353270d4ef5/Documents%20for%20Jan%2015%2C%202014/ProcessMap.pdf" TargetMode="External"/><Relationship Id="rId4" Type="http://schemas.openxmlformats.org/officeDocument/2006/relationships/webSettings" Target="webSettings.xml"/><Relationship Id="rId9" Type="http://schemas.openxmlformats.org/officeDocument/2006/relationships/hyperlink" Target="https://ubonline.ubalt.edu/access/content/group/a5c96b9c-1f9f-4f6b-9a84-d353270d4ef5/Documents%20for%20Jan%2015%2C%202014/USMFacSenPres.docx" TargetMode="External"/><Relationship Id="rId14" Type="http://schemas.openxmlformats.org/officeDocument/2006/relationships/hyperlink" Target="http://www.ubalt.edu/about-ub/shared-governance/UFS%20Constitution_Final_3-1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2014-01-14T15:24:00Z</dcterms:created>
  <dcterms:modified xsi:type="dcterms:W3CDTF">2014-01-14T15:28:00Z</dcterms:modified>
</cp:coreProperties>
</file>