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D8" w:rsidRPr="009E45EB" w:rsidRDefault="00320DD8" w:rsidP="00A81487">
      <w:pPr>
        <w:spacing w:before="100" w:beforeAutospacing="1" w:after="100" w:afterAutospacing="1"/>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UFS Meeting Agenda: </w:t>
      </w:r>
      <w:r w:rsidRPr="009E45EB">
        <w:rPr>
          <w:rFonts w:ascii="Times New Roman" w:eastAsia="Times New Roman" w:hAnsi="Times New Roman" w:cs="Times New Roman"/>
          <w:b/>
          <w:bCs/>
          <w:sz w:val="24"/>
          <w:szCs w:val="24"/>
        </w:rPr>
        <w:t>Draft</w:t>
      </w:r>
      <w:r>
        <w:rPr>
          <w:rFonts w:ascii="Times New Roman" w:eastAsia="Times New Roman" w:hAnsi="Times New Roman" w:cs="Times New Roman"/>
          <w:b/>
          <w:bCs/>
          <w:sz w:val="24"/>
          <w:szCs w:val="24"/>
        </w:rPr>
        <w:t xml:space="preserve"> 8/21</w:t>
      </w:r>
      <w:r w:rsidRPr="009E45EB">
        <w:rPr>
          <w:rFonts w:ascii="Times New Roman" w:eastAsia="Times New Roman" w:hAnsi="Times New Roman" w:cs="Times New Roman"/>
          <w:b/>
          <w:bCs/>
          <w:sz w:val="24"/>
          <w:szCs w:val="24"/>
        </w:rPr>
        <w:t>/13</w:t>
      </w:r>
      <w:r w:rsidRPr="009E45EB">
        <w:rPr>
          <w:rFonts w:ascii="Times New Roman" w:eastAsia="Times New Roman" w:hAnsi="Times New Roman" w:cs="Times New Roman"/>
          <w:sz w:val="24"/>
          <w:szCs w:val="24"/>
        </w:rPr>
        <w:br/>
      </w:r>
      <w:r w:rsidR="00A81487" w:rsidRPr="00A81487">
        <w:rPr>
          <w:rFonts w:ascii="Times New Roman" w:eastAsia="Times New Roman" w:hAnsi="Times New Roman" w:cs="Times New Roman"/>
          <w:sz w:val="24"/>
          <w:szCs w:val="24"/>
        </w:rPr>
        <w:t>LAP112</w:t>
      </w:r>
      <w:r w:rsidR="00A81487" w:rsidRPr="00A81487">
        <w:rPr>
          <w:rFonts w:ascii="Times New Roman" w:eastAsia="Times New Roman" w:hAnsi="Times New Roman" w:cs="Times New Roman"/>
          <w:sz w:val="24"/>
          <w:szCs w:val="24"/>
        </w:rPr>
        <w:br/>
        <w:t>“the former Provost Office conference room”</w:t>
      </w:r>
      <w:r w:rsidR="00A81487">
        <w:rPr>
          <w:rFonts w:ascii="Calibri" w:eastAsia="Times New Roman" w:hAnsi="Calibri" w:cs="Times New Roman"/>
          <w:color w:val="1F497D"/>
        </w:rPr>
        <w:t xml:space="preserve"> </w:t>
      </w:r>
      <w:r w:rsidR="00A81487">
        <w:rPr>
          <w:rFonts w:ascii="Calibri" w:eastAsia="Times New Roman" w:hAnsi="Calibri" w:cs="Times New Roman"/>
          <w:color w:val="1F497D"/>
        </w:rPr>
        <w:br/>
      </w:r>
      <w:r w:rsidRPr="009E45EB">
        <w:rPr>
          <w:rFonts w:ascii="Times New Roman" w:eastAsia="Times New Roman" w:hAnsi="Times New Roman" w:cs="Times New Roman"/>
          <w:sz w:val="24"/>
          <w:szCs w:val="24"/>
        </w:rPr>
        <w:t xml:space="preserve">11:30 – Lunch </w:t>
      </w:r>
      <w:r w:rsidRPr="009E45EB">
        <w:rPr>
          <w:rFonts w:ascii="Times New Roman" w:eastAsia="Times New Roman" w:hAnsi="Times New Roman" w:cs="Times New Roman"/>
          <w:sz w:val="24"/>
          <w:szCs w:val="24"/>
        </w:rPr>
        <w:br/>
        <w:t>12:00-2:00 – Meeting</w:t>
      </w:r>
    </w:p>
    <w:p w:rsidR="00320DD8" w:rsidRPr="009E45EB" w:rsidRDefault="00320DD8" w:rsidP="00320DD8">
      <w:pPr>
        <w:spacing w:after="0" w:line="240" w:lineRule="auto"/>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w:t>
      </w:r>
    </w:p>
    <w:p w:rsidR="00320DD8" w:rsidRPr="009E45EB" w:rsidRDefault="00320DD8" w:rsidP="00320DD8">
      <w:pPr>
        <w:spacing w:after="0" w:line="240" w:lineRule="auto"/>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Please note that each agenda item has an indicated number of minutes associated with it. For example if a </w:t>
      </w:r>
      <w:r w:rsidRPr="009E45EB">
        <w:rPr>
          <w:rFonts w:ascii="Times New Roman" w:eastAsia="Times New Roman" w:hAnsi="Times New Roman" w:cs="Times New Roman"/>
          <w:b/>
          <w:bCs/>
          <w:sz w:val="24"/>
          <w:szCs w:val="24"/>
        </w:rPr>
        <w:t>[5]</w:t>
      </w:r>
      <w:r w:rsidRPr="009E45EB">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AD794A" w:rsidRDefault="00E208B2"/>
    <w:p w:rsidR="00E67DD3" w:rsidRDefault="00E67DD3">
      <w:r>
        <w:t xml:space="preserve">Special August meeting note:   For this meeting we will be keeping our own record of the </w:t>
      </w:r>
      <w:proofErr w:type="gramStart"/>
      <w:r>
        <w:t>minutes,</w:t>
      </w:r>
      <w:proofErr w:type="gramEnd"/>
      <w:r>
        <w:t xml:space="preserve"> please be patient and if the minute taker asks you to repeat something please do so.   Our normal process is to use the support provided us via the Provost Office</w:t>
      </w:r>
      <w:proofErr w:type="gramStart"/>
      <w:r>
        <w:t>,  Alicia</w:t>
      </w:r>
      <w:proofErr w:type="gramEnd"/>
      <w:r>
        <w:t xml:space="preserve"> Campbell, in that role.   We will return to our normal process for all other meetings through the year. </w:t>
      </w:r>
    </w:p>
    <w:p w:rsidR="00320DD8" w:rsidRDefault="00320DD8" w:rsidP="00320DD8">
      <w:pPr>
        <w:pStyle w:val="ListParagraph"/>
        <w:numPr>
          <w:ilvl w:val="0"/>
          <w:numId w:val="1"/>
        </w:numPr>
      </w:pPr>
      <w:r>
        <w:t>Approval of May Minutes [Sakai].</w:t>
      </w:r>
    </w:p>
    <w:p w:rsidR="00320DD8" w:rsidRDefault="00320DD8" w:rsidP="00320DD8">
      <w:pPr>
        <w:pStyle w:val="ListParagraph"/>
        <w:numPr>
          <w:ilvl w:val="0"/>
          <w:numId w:val="1"/>
        </w:numPr>
      </w:pPr>
      <w:r>
        <w:t>Approval of Agenda [5].</w:t>
      </w:r>
    </w:p>
    <w:p w:rsidR="00320DD8" w:rsidRDefault="00320DD8" w:rsidP="00320DD8">
      <w:pPr>
        <w:pStyle w:val="ListParagraph"/>
        <w:numPr>
          <w:ilvl w:val="0"/>
          <w:numId w:val="1"/>
        </w:numPr>
      </w:pPr>
      <w:r>
        <w:t>UFS operating procedure.  At the scheduled meeting end time shown above, UFS President calls follow up meeting one week hence (8/28/13) for unfinished agenda items.</w:t>
      </w:r>
    </w:p>
    <w:p w:rsidR="00320DD8" w:rsidRDefault="00320DD8" w:rsidP="00320DD8">
      <w:pPr>
        <w:pStyle w:val="ListParagraph"/>
        <w:numPr>
          <w:ilvl w:val="0"/>
          <w:numId w:val="1"/>
        </w:numPr>
      </w:pPr>
      <w:r>
        <w:t>University President Report [10] President Robert Bogomolny</w:t>
      </w:r>
    </w:p>
    <w:p w:rsidR="00320DD8" w:rsidRDefault="00320DD8" w:rsidP="00320DD8">
      <w:pPr>
        <w:pStyle w:val="ListParagraph"/>
        <w:numPr>
          <w:ilvl w:val="0"/>
          <w:numId w:val="1"/>
        </w:numPr>
      </w:pPr>
      <w:r>
        <w:t xml:space="preserve">University Provost Report [10] Provost Wood will not attend this </w:t>
      </w:r>
      <w:proofErr w:type="gramStart"/>
      <w:r>
        <w:t>meeting,</w:t>
      </w:r>
      <w:proofErr w:type="gramEnd"/>
      <w:r w:rsidR="00E00C0F">
        <w:t xml:space="preserve"> </w:t>
      </w:r>
      <w:r>
        <w:t xml:space="preserve"> </w:t>
      </w:r>
      <w:r w:rsidR="00E67DD3">
        <w:t xml:space="preserve"> </w:t>
      </w:r>
      <w:r>
        <w:t>Dean Laura Bryan will represent Provost Office for this m</w:t>
      </w:r>
      <w:r w:rsidR="00E67DD3">
        <w:t>e</w:t>
      </w:r>
      <w:r>
        <w:t xml:space="preserve">eting. </w:t>
      </w:r>
    </w:p>
    <w:p w:rsidR="00320DD8" w:rsidRDefault="00320DD8" w:rsidP="00320DD8">
      <w:pPr>
        <w:pStyle w:val="ListParagraph"/>
        <w:numPr>
          <w:ilvl w:val="0"/>
          <w:numId w:val="1"/>
        </w:numPr>
      </w:pPr>
      <w:r>
        <w:t>UFS approve Stan Kemp as Secretary for this UFS year. [5]</w:t>
      </w:r>
    </w:p>
    <w:p w:rsidR="00320DD8" w:rsidRDefault="00320DD8" w:rsidP="00320DD8">
      <w:pPr>
        <w:pStyle w:val="ListParagraph"/>
        <w:numPr>
          <w:ilvl w:val="0"/>
          <w:numId w:val="1"/>
        </w:numPr>
      </w:pPr>
      <w:r>
        <w:t xml:space="preserve">UFS Exec. Committee seeks a Senator from Law School and College of Public Affairs to round out the Executive Committee as articulated in our newly approved constitution. </w:t>
      </w:r>
      <w:r w:rsidR="00243D57">
        <w:t xml:space="preserve">George Julnes has agreed to step forward in this capacity. </w:t>
      </w:r>
      <w:r>
        <w:t>[10]</w:t>
      </w:r>
    </w:p>
    <w:p w:rsidR="00320DD8" w:rsidRDefault="00320DD8" w:rsidP="00320DD8">
      <w:pPr>
        <w:pStyle w:val="ListParagraph"/>
        <w:numPr>
          <w:ilvl w:val="0"/>
          <w:numId w:val="1"/>
        </w:numPr>
      </w:pPr>
      <w:r>
        <w:t>Update, discussion, questions, Faculty role, University Strategic Planning Process [10] Peter Toran, VP of Planning and External Affairs</w:t>
      </w:r>
      <w:r w:rsidR="0009302B">
        <w:t xml:space="preserve">.  Comments by J.C. Weiss Faculty representative on that committee. </w:t>
      </w:r>
    </w:p>
    <w:p w:rsidR="00320DD8" w:rsidRDefault="00320DD8" w:rsidP="00320DD8">
      <w:pPr>
        <w:pStyle w:val="ListParagraph"/>
        <w:numPr>
          <w:ilvl w:val="0"/>
          <w:numId w:val="1"/>
        </w:numPr>
      </w:pPr>
      <w:r>
        <w:t xml:space="preserve">Provost Office seeking UFS endorsement of a fixed (i.e. independent of pay period) contract year.   August 15 through May 31.   Prior discussions lead UFS Exec. Committee to recognize past, particular interest in this topic in Law School.   UFS Exec. Committee asks UFS to assign one law school faculty and up to two other interested </w:t>
      </w:r>
      <w:proofErr w:type="gramStart"/>
      <w:r>
        <w:t>faculty</w:t>
      </w:r>
      <w:proofErr w:type="gramEnd"/>
      <w:r>
        <w:t xml:space="preserve"> to come to September meeting with proposal after consulting with Provost</w:t>
      </w:r>
      <w:r w:rsidR="00E67DD3">
        <w:t xml:space="preserve"> and UFS Work Life Committee</w:t>
      </w:r>
      <w:r>
        <w:t>.</w:t>
      </w:r>
      <w:r w:rsidR="00E67DD3">
        <w:t xml:space="preserve"> [10]</w:t>
      </w:r>
    </w:p>
    <w:p w:rsidR="00176571" w:rsidRDefault="00176571" w:rsidP="00176571">
      <w:pPr>
        <w:pStyle w:val="ListParagraph"/>
        <w:numPr>
          <w:ilvl w:val="0"/>
          <w:numId w:val="1"/>
        </w:numPr>
      </w:pPr>
      <w:r w:rsidRPr="00176571">
        <w:t>Confidential approval of honorary degree, January commencement, Taylor Branch bio., Provost recommendation, President recommendation [Sakai] [10]</w:t>
      </w:r>
    </w:p>
    <w:p w:rsidR="00320DD8" w:rsidRDefault="00320DD8" w:rsidP="00176571">
      <w:pPr>
        <w:pStyle w:val="ListParagraph"/>
        <w:numPr>
          <w:ilvl w:val="0"/>
          <w:numId w:val="1"/>
        </w:numPr>
      </w:pPr>
      <w:r>
        <w:t xml:space="preserve"> </w:t>
      </w:r>
      <w:r w:rsidR="00E67DD3">
        <w:t>Committee Membership Update – Johnson [1</w:t>
      </w:r>
      <w:r w:rsidR="0079310C">
        <w:t>0</w:t>
      </w:r>
      <w:r w:rsidR="00E67DD3">
        <w:t>]</w:t>
      </w:r>
    </w:p>
    <w:p w:rsidR="0079310C" w:rsidRDefault="0079310C" w:rsidP="00320DD8">
      <w:pPr>
        <w:pStyle w:val="ListParagraph"/>
        <w:numPr>
          <w:ilvl w:val="0"/>
          <w:numId w:val="1"/>
        </w:numPr>
      </w:pPr>
      <w:r>
        <w:lastRenderedPageBreak/>
        <w:t>Review of Specific Committee Initiatives</w:t>
      </w:r>
      <w:r w:rsidR="00243D57">
        <w:t xml:space="preserve">.  </w:t>
      </w:r>
      <w:proofErr w:type="gramStart"/>
      <w:r w:rsidR="00243D57">
        <w:t>Review, discussion, solicit</w:t>
      </w:r>
      <w:proofErr w:type="gramEnd"/>
      <w:r w:rsidR="00243D57">
        <w:t xml:space="preserve"> input from committees, finalize at September meeting.</w:t>
      </w:r>
      <w:r>
        <w:t xml:space="preserve"> – Gerlowski, Johnson </w:t>
      </w:r>
      <w:r w:rsidR="001C41A6">
        <w:t xml:space="preserve">[Sakai] </w:t>
      </w:r>
      <w:r>
        <w:t>[10]</w:t>
      </w:r>
    </w:p>
    <w:p w:rsidR="001C41A6" w:rsidRDefault="001C41A6" w:rsidP="00320DD8">
      <w:pPr>
        <w:pStyle w:val="ListParagraph"/>
        <w:numPr>
          <w:ilvl w:val="0"/>
          <w:numId w:val="1"/>
        </w:numPr>
      </w:pPr>
      <w:r>
        <w:t>Distribution of UFS Vision/Impact Statement 2013-2014. Finalization September meeting.  [Sakai] [5]</w:t>
      </w:r>
    </w:p>
    <w:p w:rsidR="0009302B" w:rsidRDefault="00E67DD3" w:rsidP="0009302B">
      <w:pPr>
        <w:pStyle w:val="ListParagraph"/>
        <w:numPr>
          <w:ilvl w:val="0"/>
          <w:numId w:val="1"/>
        </w:numPr>
      </w:pPr>
      <w:r>
        <w:t>GSC Update</w:t>
      </w:r>
      <w:r w:rsidR="0009302B">
        <w:t xml:space="preserve">.  UFS needs to think about and state its issues that need to be inserted into the University Committee Structure.   Those committees are: University Budget Committee, University Culture and Diversity Committee, University Planning and facilities Committee, and University Work Life Committee.  </w:t>
      </w:r>
      <w:r w:rsidR="00243D57">
        <w:t xml:space="preserve">The GSC will compile lists of initiatives from the four individual senates towards this end. </w:t>
      </w:r>
    </w:p>
    <w:p w:rsidR="00C34018" w:rsidRDefault="00C34018" w:rsidP="0009302B">
      <w:pPr>
        <w:pStyle w:val="ListParagraph"/>
        <w:numPr>
          <w:ilvl w:val="0"/>
          <w:numId w:val="1"/>
        </w:numPr>
      </w:pPr>
      <w:r>
        <w:t xml:space="preserve">Does the UFS wish to empanel a special task force (limited duration) to consider work of Enrollment Study Group and response from Executive Committee in informing its work this year?  Volunteers for presentation at September meeting? </w:t>
      </w:r>
      <w:r w:rsidR="001C41A6">
        <w:t>[10]</w:t>
      </w:r>
      <w:bookmarkStart w:id="0" w:name="_GoBack"/>
      <w:bookmarkEnd w:id="0"/>
    </w:p>
    <w:p w:rsidR="00E67DD3" w:rsidRDefault="0009302B" w:rsidP="00E67DD3">
      <w:r>
        <w:t>Future Topics</w:t>
      </w:r>
    </w:p>
    <w:p w:rsidR="00243D57" w:rsidRDefault="0009302B" w:rsidP="00243D57">
      <w:r>
        <w:t>Regular “summaries” of activities from each of the school senates</w:t>
      </w:r>
    </w:p>
    <w:p w:rsidR="00243D57" w:rsidRDefault="00243D57" w:rsidP="00243D57">
      <w:r>
        <w:t xml:space="preserve">Determination of </w:t>
      </w:r>
      <w:r>
        <w:t xml:space="preserve">UFS </w:t>
      </w:r>
      <w:r>
        <w:t xml:space="preserve">role in </w:t>
      </w:r>
      <w:r>
        <w:t>working with continued campus efforts targeting student success – create special workgroup to liaison with good work being done across campus by various groups.</w:t>
      </w:r>
    </w:p>
    <w:p w:rsidR="0009302B" w:rsidRDefault="0009302B" w:rsidP="00E67DD3">
      <w:r>
        <w:t>Update on Associate Provost for Innovation.</w:t>
      </w:r>
    </w:p>
    <w:p w:rsidR="0009302B" w:rsidRDefault="0009302B" w:rsidP="00E67DD3">
      <w:proofErr w:type="gramStart"/>
      <w:r>
        <w:t>Regular “summaries” of activities from each of the University Committees and input regarding UFS issues to forward to those committees.</w:t>
      </w:r>
      <w:proofErr w:type="gramEnd"/>
    </w:p>
    <w:p w:rsidR="00C34018" w:rsidRDefault="00C34018" w:rsidP="00E67DD3">
      <w:r>
        <w:t>University Faculty Salary Study</w:t>
      </w:r>
    </w:p>
    <w:p w:rsidR="00C34018" w:rsidRDefault="00C34018" w:rsidP="00E67DD3">
      <w:r>
        <w:t>GEC – Sophomore Seminar</w:t>
      </w:r>
    </w:p>
    <w:p w:rsidR="00C34018" w:rsidRDefault="00C34018" w:rsidP="00C34018">
      <w:r>
        <w:t>UFS Meeting Dates</w:t>
      </w:r>
    </w:p>
    <w:p w:rsidR="00C34018" w:rsidRDefault="00C34018" w:rsidP="00C34018">
      <w:pPr>
        <w:pStyle w:val="ListParagraph"/>
        <w:numPr>
          <w:ilvl w:val="0"/>
          <w:numId w:val="2"/>
        </w:numPr>
      </w:pPr>
      <w:r>
        <w:t>Wed 9/4/13 12:00</w:t>
      </w:r>
    </w:p>
    <w:p w:rsidR="00C34018" w:rsidRDefault="00C34018" w:rsidP="00C34018">
      <w:pPr>
        <w:pStyle w:val="ListParagraph"/>
        <w:numPr>
          <w:ilvl w:val="0"/>
          <w:numId w:val="2"/>
        </w:numPr>
      </w:pPr>
      <w:r>
        <w:t>Wed 10/2/13 12:00</w:t>
      </w:r>
    </w:p>
    <w:p w:rsidR="00C34018" w:rsidRDefault="00C34018" w:rsidP="00C34018">
      <w:pPr>
        <w:pStyle w:val="ListParagraph"/>
        <w:numPr>
          <w:ilvl w:val="0"/>
          <w:numId w:val="2"/>
        </w:numPr>
      </w:pPr>
      <w:r>
        <w:t>Wed 11/6/13 12:00</w:t>
      </w:r>
    </w:p>
    <w:p w:rsidR="00C34018" w:rsidRDefault="00C34018" w:rsidP="00C34018">
      <w:pPr>
        <w:pStyle w:val="ListParagraph"/>
        <w:numPr>
          <w:ilvl w:val="0"/>
          <w:numId w:val="2"/>
        </w:numPr>
      </w:pPr>
      <w:r>
        <w:t>Wed 12/4/13  12:00</w:t>
      </w:r>
    </w:p>
    <w:p w:rsidR="00C34018" w:rsidRDefault="00C34018" w:rsidP="00C34018">
      <w:pPr>
        <w:pStyle w:val="ListParagraph"/>
        <w:numPr>
          <w:ilvl w:val="0"/>
          <w:numId w:val="2"/>
        </w:numPr>
      </w:pPr>
      <w:r>
        <w:t xml:space="preserve">Wed 1/15/14 12:00 </w:t>
      </w:r>
    </w:p>
    <w:p w:rsidR="00C34018" w:rsidRDefault="00C34018" w:rsidP="00C34018">
      <w:pPr>
        <w:pStyle w:val="ListParagraph"/>
        <w:numPr>
          <w:ilvl w:val="0"/>
          <w:numId w:val="2"/>
        </w:numPr>
      </w:pPr>
      <w:r>
        <w:t>Wed 2/5/14 12:00</w:t>
      </w:r>
    </w:p>
    <w:p w:rsidR="00C34018" w:rsidRDefault="00C34018" w:rsidP="00C34018">
      <w:pPr>
        <w:pStyle w:val="ListParagraph"/>
        <w:numPr>
          <w:ilvl w:val="0"/>
          <w:numId w:val="2"/>
        </w:numPr>
      </w:pPr>
      <w:r>
        <w:t>Wed 3/5/14 12:00</w:t>
      </w:r>
    </w:p>
    <w:p w:rsidR="00C34018" w:rsidRDefault="00C34018" w:rsidP="00C34018">
      <w:pPr>
        <w:pStyle w:val="ListParagraph"/>
        <w:numPr>
          <w:ilvl w:val="0"/>
          <w:numId w:val="2"/>
        </w:numPr>
      </w:pPr>
      <w:r>
        <w:t>Wed 4/2/14 12:00</w:t>
      </w:r>
    </w:p>
    <w:p w:rsidR="00C34018" w:rsidRDefault="00C34018" w:rsidP="00C34018">
      <w:pPr>
        <w:pStyle w:val="ListParagraph"/>
        <w:numPr>
          <w:ilvl w:val="0"/>
          <w:numId w:val="2"/>
        </w:numPr>
      </w:pPr>
      <w:r>
        <w:t>Wed 5/7/14 12:00</w:t>
      </w:r>
    </w:p>
    <w:p w:rsidR="0009302B" w:rsidRDefault="0009302B" w:rsidP="00E67DD3"/>
    <w:sectPr w:rsidR="000930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B2" w:rsidRDefault="00E208B2" w:rsidP="001C41A6">
      <w:pPr>
        <w:spacing w:after="0" w:line="240" w:lineRule="auto"/>
      </w:pPr>
      <w:r>
        <w:separator/>
      </w:r>
    </w:p>
  </w:endnote>
  <w:endnote w:type="continuationSeparator" w:id="0">
    <w:p w:rsidR="00E208B2" w:rsidRDefault="00E208B2" w:rsidP="001C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547936"/>
      <w:docPartObj>
        <w:docPartGallery w:val="Page Numbers (Bottom of Page)"/>
        <w:docPartUnique/>
      </w:docPartObj>
    </w:sdtPr>
    <w:sdtEndPr>
      <w:rPr>
        <w:noProof/>
      </w:rPr>
    </w:sdtEndPr>
    <w:sdtContent>
      <w:p w:rsidR="001C41A6" w:rsidRDefault="001C41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C41A6" w:rsidRDefault="001C4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B2" w:rsidRDefault="00E208B2" w:rsidP="001C41A6">
      <w:pPr>
        <w:spacing w:after="0" w:line="240" w:lineRule="auto"/>
      </w:pPr>
      <w:r>
        <w:separator/>
      </w:r>
    </w:p>
  </w:footnote>
  <w:footnote w:type="continuationSeparator" w:id="0">
    <w:p w:rsidR="00E208B2" w:rsidRDefault="00E208B2" w:rsidP="001C4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C46BB"/>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37F63"/>
    <w:multiLevelType w:val="hybridMultilevel"/>
    <w:tmpl w:val="A20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D8"/>
    <w:rsid w:val="0009302B"/>
    <w:rsid w:val="00176571"/>
    <w:rsid w:val="001C41A6"/>
    <w:rsid w:val="00243D57"/>
    <w:rsid w:val="00320DD8"/>
    <w:rsid w:val="00445904"/>
    <w:rsid w:val="00535728"/>
    <w:rsid w:val="0079310C"/>
    <w:rsid w:val="0091734A"/>
    <w:rsid w:val="00A232C4"/>
    <w:rsid w:val="00A81487"/>
    <w:rsid w:val="00C34018"/>
    <w:rsid w:val="00E00C0F"/>
    <w:rsid w:val="00E208B2"/>
    <w:rsid w:val="00E6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D8"/>
    <w:pPr>
      <w:ind w:left="720"/>
      <w:contextualSpacing/>
    </w:pPr>
  </w:style>
  <w:style w:type="paragraph" w:styleId="Header">
    <w:name w:val="header"/>
    <w:basedOn w:val="Normal"/>
    <w:link w:val="HeaderChar"/>
    <w:uiPriority w:val="99"/>
    <w:unhideWhenUsed/>
    <w:rsid w:val="001C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A6"/>
  </w:style>
  <w:style w:type="paragraph" w:styleId="Footer">
    <w:name w:val="footer"/>
    <w:basedOn w:val="Normal"/>
    <w:link w:val="FooterChar"/>
    <w:uiPriority w:val="99"/>
    <w:unhideWhenUsed/>
    <w:rsid w:val="001C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A6"/>
  </w:style>
  <w:style w:type="paragraph" w:styleId="BalloonText">
    <w:name w:val="Balloon Text"/>
    <w:basedOn w:val="Normal"/>
    <w:link w:val="BalloonTextChar"/>
    <w:uiPriority w:val="99"/>
    <w:semiHidden/>
    <w:unhideWhenUsed/>
    <w:rsid w:val="001C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D8"/>
    <w:pPr>
      <w:ind w:left="720"/>
      <w:contextualSpacing/>
    </w:pPr>
  </w:style>
  <w:style w:type="paragraph" w:styleId="Header">
    <w:name w:val="header"/>
    <w:basedOn w:val="Normal"/>
    <w:link w:val="HeaderChar"/>
    <w:uiPriority w:val="99"/>
    <w:unhideWhenUsed/>
    <w:rsid w:val="001C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A6"/>
  </w:style>
  <w:style w:type="paragraph" w:styleId="Footer">
    <w:name w:val="footer"/>
    <w:basedOn w:val="Normal"/>
    <w:link w:val="FooterChar"/>
    <w:uiPriority w:val="99"/>
    <w:unhideWhenUsed/>
    <w:rsid w:val="001C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A6"/>
  </w:style>
  <w:style w:type="paragraph" w:styleId="BalloonText">
    <w:name w:val="Balloon Text"/>
    <w:basedOn w:val="Normal"/>
    <w:link w:val="BalloonTextChar"/>
    <w:uiPriority w:val="99"/>
    <w:semiHidden/>
    <w:unhideWhenUsed/>
    <w:rsid w:val="001C4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updater</cp:lastModifiedBy>
  <cp:revision>2</cp:revision>
  <cp:lastPrinted>2013-08-21T14:56:00Z</cp:lastPrinted>
  <dcterms:created xsi:type="dcterms:W3CDTF">2013-08-21T14:58:00Z</dcterms:created>
  <dcterms:modified xsi:type="dcterms:W3CDTF">2013-08-21T14:58:00Z</dcterms:modified>
</cp:coreProperties>
</file>