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2A" w:rsidRPr="009E45EB" w:rsidRDefault="0012552A" w:rsidP="0012552A">
      <w:pPr>
        <w:spacing w:before="100" w:beforeAutospacing="1" w:after="100" w:afterAutospacing="1"/>
        <w:jc w:val="center"/>
        <w:rPr>
          <w:rFonts w:ascii="Times New Roman" w:eastAsia="Times New Roman" w:hAnsi="Times New Roman" w:cs="Times New Roman"/>
          <w:sz w:val="24"/>
          <w:szCs w:val="24"/>
        </w:rPr>
      </w:pPr>
      <w:bookmarkStart w:id="0" w:name="_GoBack"/>
      <w:r w:rsidRPr="009E45EB">
        <w:rPr>
          <w:rFonts w:ascii="Times New Roman" w:eastAsia="Times New Roman" w:hAnsi="Times New Roman" w:cs="Times New Roman"/>
          <w:sz w:val="24"/>
          <w:szCs w:val="24"/>
        </w:rPr>
        <w:t xml:space="preserve">UFS Meeting Agenda: </w:t>
      </w:r>
      <w:r w:rsidR="00030159">
        <w:rPr>
          <w:rFonts w:ascii="Times New Roman" w:eastAsia="Times New Roman" w:hAnsi="Times New Roman" w:cs="Times New Roman"/>
          <w:b/>
          <w:bCs/>
          <w:sz w:val="24"/>
          <w:szCs w:val="24"/>
        </w:rPr>
        <w:t>12/4/13</w:t>
      </w:r>
      <w:r>
        <w:rPr>
          <w:rFonts w:ascii="Times New Roman" w:eastAsia="Times New Roman" w:hAnsi="Times New Roman" w:cs="Times New Roman"/>
          <w:b/>
          <w:bCs/>
          <w:sz w:val="24"/>
          <w:szCs w:val="24"/>
        </w:rPr>
        <w:br/>
      </w:r>
      <w:r w:rsidRPr="00A81487">
        <w:rPr>
          <w:rFonts w:ascii="Times New Roman" w:eastAsia="Times New Roman" w:hAnsi="Times New Roman" w:cs="Times New Roman"/>
          <w:sz w:val="24"/>
          <w:szCs w:val="24"/>
        </w:rPr>
        <w:t>LAP112</w:t>
      </w:r>
      <w:r w:rsidRPr="00A81487">
        <w:rPr>
          <w:rFonts w:ascii="Times New Roman" w:eastAsia="Times New Roman" w:hAnsi="Times New Roman" w:cs="Times New Roman"/>
          <w:sz w:val="24"/>
          <w:szCs w:val="24"/>
        </w:rPr>
        <w:br/>
      </w:r>
      <w:r w:rsidRPr="009E45EB">
        <w:rPr>
          <w:rFonts w:ascii="Times New Roman" w:eastAsia="Times New Roman" w:hAnsi="Times New Roman" w:cs="Times New Roman"/>
          <w:sz w:val="24"/>
          <w:szCs w:val="24"/>
        </w:rPr>
        <w:t xml:space="preserve">11:30 – Lunch </w:t>
      </w:r>
      <w:r w:rsidRPr="009E45EB">
        <w:rPr>
          <w:rFonts w:ascii="Times New Roman" w:eastAsia="Times New Roman" w:hAnsi="Times New Roman" w:cs="Times New Roman"/>
          <w:sz w:val="24"/>
          <w:szCs w:val="24"/>
        </w:rPr>
        <w:br/>
        <w:t>12:00-2:00 – Meeting</w:t>
      </w:r>
    </w:p>
    <w:p w:rsidR="0012552A" w:rsidRPr="009E45EB" w:rsidRDefault="0012552A" w:rsidP="0012552A">
      <w:pPr>
        <w:spacing w:after="0" w:line="240" w:lineRule="auto"/>
        <w:jc w:val="center"/>
        <w:rPr>
          <w:rFonts w:ascii="Times New Roman" w:eastAsia="Times New Roman" w:hAnsi="Times New Roman" w:cs="Times New Roman"/>
          <w:sz w:val="24"/>
          <w:szCs w:val="24"/>
        </w:rPr>
      </w:pPr>
      <w:r w:rsidRPr="009E45EB">
        <w:rPr>
          <w:rFonts w:ascii="Times New Roman" w:eastAsia="Times New Roman" w:hAnsi="Times New Roman" w:cs="Times New Roman"/>
          <w:sz w:val="24"/>
          <w:szCs w:val="24"/>
        </w:rPr>
        <w:t> </w:t>
      </w:r>
    </w:p>
    <w:p w:rsidR="0012552A" w:rsidRPr="009E45EB" w:rsidRDefault="0012552A" w:rsidP="0012552A">
      <w:pPr>
        <w:spacing w:after="0" w:line="240" w:lineRule="auto"/>
        <w:rPr>
          <w:rFonts w:ascii="Times New Roman" w:eastAsia="Times New Roman" w:hAnsi="Times New Roman" w:cs="Times New Roman"/>
          <w:sz w:val="24"/>
          <w:szCs w:val="24"/>
        </w:rPr>
      </w:pPr>
      <w:r w:rsidRPr="009E45EB">
        <w:rPr>
          <w:rFonts w:ascii="Times New Roman" w:eastAsia="Times New Roman" w:hAnsi="Times New Roman" w:cs="Times New Roman"/>
          <w:sz w:val="24"/>
          <w:szCs w:val="24"/>
        </w:rPr>
        <w:t xml:space="preserve">Please note that each agenda item has an indicated number of minutes associated with it. For example if a </w:t>
      </w:r>
      <w:r w:rsidRPr="009E45EB">
        <w:rPr>
          <w:rFonts w:ascii="Times New Roman" w:eastAsia="Times New Roman" w:hAnsi="Times New Roman" w:cs="Times New Roman"/>
          <w:b/>
          <w:bCs/>
          <w:sz w:val="24"/>
          <w:szCs w:val="24"/>
        </w:rPr>
        <w:t>[5]</w:t>
      </w:r>
      <w:r w:rsidRPr="009E45EB">
        <w:rPr>
          <w:rFonts w:ascii="Times New Roman" w:eastAsia="Times New Roman" w:hAnsi="Times New Roman" w:cs="Times New Roman"/>
          <w:sz w:val="24"/>
          <w:szCs w:val="24"/>
        </w:rPr>
        <w:t xml:space="preserve"> appears, the agenda calls for 5 minutes on a particular item. Please also note that documents either posted on the UFS Sakai Site or those intended for posting on Sakai are marked [Sakai]. We ask, of course, that everyone prepares for the meeting adequately with thoughts ready on agenda items and also that we do our best to be parsimonious in our comments while respecting everyone’s right to speak. Naturally communication outside of the meeting is encouraged to make each of us better prepared. </w:t>
      </w:r>
    </w:p>
    <w:p w:rsidR="0012552A" w:rsidRDefault="0012552A" w:rsidP="0012552A"/>
    <w:p w:rsidR="0012552A" w:rsidRPr="0012552A" w:rsidRDefault="0012552A" w:rsidP="0012552A">
      <w:pPr>
        <w:pStyle w:val="ListParagraph"/>
        <w:numPr>
          <w:ilvl w:val="0"/>
          <w:numId w:val="2"/>
        </w:numPr>
        <w:rPr>
          <w:rFonts w:ascii="Times New Roman" w:hAnsi="Times New Roman" w:cs="Times New Roman"/>
          <w:sz w:val="24"/>
          <w:szCs w:val="24"/>
        </w:rPr>
      </w:pPr>
      <w:r w:rsidRPr="0012552A">
        <w:rPr>
          <w:rFonts w:ascii="Times New Roman" w:hAnsi="Times New Roman" w:cs="Times New Roman"/>
          <w:sz w:val="24"/>
          <w:szCs w:val="24"/>
        </w:rPr>
        <w:t xml:space="preserve">Approval of </w:t>
      </w:r>
      <w:r w:rsidR="00030159">
        <w:rPr>
          <w:rFonts w:ascii="Times New Roman" w:hAnsi="Times New Roman" w:cs="Times New Roman"/>
          <w:sz w:val="24"/>
          <w:szCs w:val="24"/>
        </w:rPr>
        <w:t>November</w:t>
      </w:r>
      <w:r w:rsidRPr="0012552A">
        <w:rPr>
          <w:rFonts w:ascii="Times New Roman" w:hAnsi="Times New Roman" w:cs="Times New Roman"/>
          <w:sz w:val="24"/>
          <w:szCs w:val="24"/>
        </w:rPr>
        <w:t xml:space="preserve"> Minutes</w:t>
      </w:r>
      <w:r w:rsidR="000E3A69">
        <w:rPr>
          <w:rFonts w:ascii="Times New Roman" w:hAnsi="Times New Roman" w:cs="Times New Roman"/>
          <w:sz w:val="24"/>
          <w:szCs w:val="24"/>
        </w:rPr>
        <w:t xml:space="preserve"> [5]</w:t>
      </w:r>
      <w:r w:rsidRPr="0012552A">
        <w:rPr>
          <w:rFonts w:ascii="Times New Roman" w:hAnsi="Times New Roman" w:cs="Times New Roman"/>
          <w:sz w:val="24"/>
          <w:szCs w:val="24"/>
        </w:rPr>
        <w:t xml:space="preserve"> [Sakai].</w:t>
      </w:r>
    </w:p>
    <w:p w:rsidR="0012552A" w:rsidRPr="0012552A" w:rsidRDefault="0012552A" w:rsidP="0012552A">
      <w:pPr>
        <w:pStyle w:val="ListParagraph"/>
        <w:numPr>
          <w:ilvl w:val="0"/>
          <w:numId w:val="2"/>
        </w:numPr>
        <w:rPr>
          <w:rFonts w:ascii="Times New Roman" w:hAnsi="Times New Roman" w:cs="Times New Roman"/>
          <w:sz w:val="24"/>
          <w:szCs w:val="24"/>
        </w:rPr>
      </w:pPr>
      <w:r w:rsidRPr="0012552A">
        <w:rPr>
          <w:rFonts w:ascii="Times New Roman" w:hAnsi="Times New Roman" w:cs="Times New Roman"/>
          <w:sz w:val="24"/>
          <w:szCs w:val="24"/>
        </w:rPr>
        <w:t>Approval of Agenda [5]</w:t>
      </w:r>
      <w:r>
        <w:rPr>
          <w:rFonts w:ascii="Times New Roman" w:hAnsi="Times New Roman" w:cs="Times New Roman"/>
          <w:sz w:val="24"/>
          <w:szCs w:val="24"/>
        </w:rPr>
        <w:t xml:space="preserve"> [Sakai]</w:t>
      </w:r>
      <w:r w:rsidRPr="0012552A">
        <w:rPr>
          <w:rFonts w:ascii="Times New Roman" w:hAnsi="Times New Roman" w:cs="Times New Roman"/>
          <w:sz w:val="24"/>
          <w:szCs w:val="24"/>
        </w:rPr>
        <w:t xml:space="preserve">.  </w:t>
      </w:r>
    </w:p>
    <w:p w:rsidR="0012552A" w:rsidRPr="0012552A" w:rsidRDefault="0012552A" w:rsidP="0012552A">
      <w:pPr>
        <w:pStyle w:val="ListParagraph"/>
        <w:numPr>
          <w:ilvl w:val="0"/>
          <w:numId w:val="2"/>
        </w:numPr>
        <w:rPr>
          <w:rFonts w:ascii="Times New Roman" w:hAnsi="Times New Roman" w:cs="Times New Roman"/>
          <w:sz w:val="24"/>
          <w:szCs w:val="24"/>
        </w:rPr>
      </w:pPr>
      <w:r w:rsidRPr="0012552A">
        <w:rPr>
          <w:rFonts w:ascii="Times New Roman" w:hAnsi="Times New Roman" w:cs="Times New Roman"/>
          <w:sz w:val="24"/>
          <w:szCs w:val="24"/>
        </w:rPr>
        <w:t xml:space="preserve">UFS operating procedure.  At the scheduled meeting end time shown above, UFS President calls follow up meeting </w:t>
      </w:r>
      <w:r>
        <w:rPr>
          <w:rFonts w:ascii="Times New Roman" w:hAnsi="Times New Roman" w:cs="Times New Roman"/>
          <w:sz w:val="24"/>
          <w:szCs w:val="24"/>
        </w:rPr>
        <w:t xml:space="preserve"> two weeks</w:t>
      </w:r>
      <w:r w:rsidRPr="0012552A">
        <w:rPr>
          <w:rFonts w:ascii="Times New Roman" w:hAnsi="Times New Roman" w:cs="Times New Roman"/>
          <w:sz w:val="24"/>
          <w:szCs w:val="24"/>
        </w:rPr>
        <w:t xml:space="preserve"> hence (</w:t>
      </w:r>
      <w:r w:rsidR="00030159">
        <w:rPr>
          <w:rFonts w:ascii="Times New Roman" w:hAnsi="Times New Roman" w:cs="Times New Roman"/>
          <w:sz w:val="24"/>
          <w:szCs w:val="24"/>
        </w:rPr>
        <w:t>12/11</w:t>
      </w:r>
      <w:r w:rsidRPr="0012552A">
        <w:rPr>
          <w:rFonts w:ascii="Times New Roman" w:hAnsi="Times New Roman" w:cs="Times New Roman"/>
          <w:sz w:val="24"/>
          <w:szCs w:val="24"/>
        </w:rPr>
        <w:t>/13) for unfinished agenda items.</w:t>
      </w:r>
    </w:p>
    <w:p w:rsidR="0012552A" w:rsidRDefault="0012552A" w:rsidP="0012552A">
      <w:pPr>
        <w:pStyle w:val="ListParagraph"/>
        <w:numPr>
          <w:ilvl w:val="0"/>
          <w:numId w:val="2"/>
        </w:numPr>
        <w:rPr>
          <w:rFonts w:ascii="Times New Roman" w:hAnsi="Times New Roman" w:cs="Times New Roman"/>
          <w:sz w:val="24"/>
          <w:szCs w:val="24"/>
        </w:rPr>
      </w:pPr>
      <w:r w:rsidRPr="0012552A">
        <w:rPr>
          <w:rFonts w:ascii="Times New Roman" w:hAnsi="Times New Roman" w:cs="Times New Roman"/>
          <w:sz w:val="24"/>
          <w:szCs w:val="24"/>
        </w:rPr>
        <w:t>University President Report [10] President Robert Bogomolny</w:t>
      </w:r>
    </w:p>
    <w:p w:rsidR="0012552A" w:rsidRDefault="0012552A" w:rsidP="0012552A">
      <w:pPr>
        <w:pStyle w:val="ListParagraph"/>
        <w:numPr>
          <w:ilvl w:val="0"/>
          <w:numId w:val="2"/>
        </w:numPr>
        <w:rPr>
          <w:rFonts w:ascii="Times New Roman" w:hAnsi="Times New Roman" w:cs="Times New Roman"/>
          <w:sz w:val="24"/>
          <w:szCs w:val="24"/>
        </w:rPr>
      </w:pPr>
      <w:r w:rsidRPr="0012552A">
        <w:rPr>
          <w:rFonts w:ascii="Times New Roman" w:hAnsi="Times New Roman" w:cs="Times New Roman"/>
          <w:sz w:val="24"/>
          <w:szCs w:val="24"/>
        </w:rPr>
        <w:t xml:space="preserve">University Provost Report [10] Provost Wood </w:t>
      </w:r>
    </w:p>
    <w:p w:rsidR="005F7997" w:rsidRDefault="005F7997" w:rsidP="001255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Our Entering Students, Fall 2013 </w:t>
      </w:r>
      <w:r w:rsidR="00860D37">
        <w:rPr>
          <w:rFonts w:ascii="Times New Roman" w:hAnsi="Times New Roman" w:cs="Times New Roman"/>
          <w:sz w:val="24"/>
          <w:szCs w:val="24"/>
        </w:rPr>
        <w:t>[</w:t>
      </w:r>
      <w:r w:rsidR="000E3A69">
        <w:rPr>
          <w:rFonts w:ascii="Times New Roman" w:hAnsi="Times New Roman" w:cs="Times New Roman"/>
          <w:sz w:val="24"/>
          <w:szCs w:val="24"/>
        </w:rPr>
        <w:t>15</w:t>
      </w:r>
      <w:r w:rsidR="00860D37">
        <w:rPr>
          <w:rFonts w:ascii="Times New Roman" w:hAnsi="Times New Roman" w:cs="Times New Roman"/>
          <w:sz w:val="24"/>
          <w:szCs w:val="24"/>
        </w:rPr>
        <w:t xml:space="preserve">] </w:t>
      </w:r>
      <w:r>
        <w:rPr>
          <w:rFonts w:ascii="Times New Roman" w:hAnsi="Times New Roman" w:cs="Times New Roman"/>
          <w:sz w:val="24"/>
          <w:szCs w:val="24"/>
        </w:rPr>
        <w:t>Miriam King</w:t>
      </w:r>
    </w:p>
    <w:p w:rsidR="005F7997" w:rsidRDefault="005F7997" w:rsidP="001255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Update on Campus Visits Targeting Student Success: </w:t>
      </w:r>
      <w:r w:rsidR="00860D37">
        <w:rPr>
          <w:rFonts w:ascii="Times New Roman" w:hAnsi="Times New Roman" w:cs="Times New Roman"/>
          <w:sz w:val="24"/>
          <w:szCs w:val="24"/>
        </w:rPr>
        <w:t>[10]</w:t>
      </w:r>
      <w:r>
        <w:rPr>
          <w:rFonts w:ascii="Times New Roman" w:hAnsi="Times New Roman" w:cs="Times New Roman"/>
          <w:sz w:val="24"/>
          <w:szCs w:val="24"/>
        </w:rPr>
        <w:t xml:space="preserve"> Brian Etheridge</w:t>
      </w:r>
    </w:p>
    <w:p w:rsidR="005F7997" w:rsidRPr="005F7997" w:rsidRDefault="005F7997" w:rsidP="001255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 Success: Focus on Developmental Education</w:t>
      </w:r>
      <w:r w:rsidR="00860D37">
        <w:rPr>
          <w:rFonts w:ascii="Times New Roman" w:hAnsi="Times New Roman" w:cs="Times New Roman"/>
          <w:sz w:val="24"/>
          <w:szCs w:val="24"/>
        </w:rPr>
        <w:t xml:space="preserve"> [20]</w:t>
      </w:r>
      <w:r>
        <w:rPr>
          <w:rFonts w:ascii="Times New Roman" w:hAnsi="Times New Roman" w:cs="Times New Roman"/>
          <w:sz w:val="24"/>
          <w:szCs w:val="24"/>
        </w:rPr>
        <w:t xml:space="preserve"> Laura Bryan</w:t>
      </w:r>
    </w:p>
    <w:p w:rsidR="000E3A69" w:rsidRPr="000E3A69" w:rsidRDefault="000E3A69" w:rsidP="0012552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APC recommendations, action items. [10]</w:t>
      </w:r>
    </w:p>
    <w:p w:rsidR="0012552A" w:rsidRDefault="00030159" w:rsidP="000E3A69">
      <w:pPr>
        <w:pStyle w:val="ListParagraph"/>
        <w:numPr>
          <w:ilvl w:val="1"/>
          <w:numId w:val="2"/>
        </w:numPr>
        <w:rPr>
          <w:rFonts w:ascii="Times New Roman" w:hAnsi="Times New Roman" w:cs="Times New Roman"/>
          <w:sz w:val="24"/>
          <w:szCs w:val="24"/>
        </w:rPr>
      </w:pPr>
      <w:r w:rsidRPr="005401DC">
        <w:rPr>
          <w:rFonts w:ascii="Times New Roman" w:hAnsi="Times New Roman" w:cs="Times New Roman"/>
          <w:sz w:val="24"/>
          <w:szCs w:val="24"/>
        </w:rPr>
        <w:t xml:space="preserve">Action Item:  </w:t>
      </w:r>
      <w:r w:rsidR="008D38CA" w:rsidRPr="005401DC">
        <w:rPr>
          <w:rFonts w:ascii="Times New Roman" w:hAnsi="Times New Roman" w:cs="Times New Roman"/>
          <w:sz w:val="24"/>
          <w:szCs w:val="24"/>
        </w:rPr>
        <w:t>Motion</w:t>
      </w:r>
      <w:r w:rsidR="008D38CA">
        <w:rPr>
          <w:rFonts w:ascii="Times New Roman" w:hAnsi="Times New Roman" w:cs="Times New Roman"/>
          <w:sz w:val="24"/>
          <w:szCs w:val="24"/>
        </w:rPr>
        <w:t xml:space="preserve"> from Academic Policy Committee related to </w:t>
      </w:r>
      <w:r>
        <w:rPr>
          <w:rFonts w:ascii="Times New Roman" w:hAnsi="Times New Roman" w:cs="Times New Roman"/>
          <w:sz w:val="24"/>
          <w:szCs w:val="24"/>
        </w:rPr>
        <w:t xml:space="preserve">firming up definition of UNIV courses.  </w:t>
      </w:r>
      <w:r w:rsidR="000E3A69">
        <w:rPr>
          <w:rFonts w:ascii="Times New Roman" w:hAnsi="Times New Roman" w:cs="Times New Roman"/>
          <w:sz w:val="24"/>
          <w:szCs w:val="24"/>
        </w:rPr>
        <w:t>[Sakai]</w:t>
      </w:r>
    </w:p>
    <w:p w:rsidR="000E3A69" w:rsidRDefault="000E3A69" w:rsidP="000E3A69">
      <w:pPr>
        <w:pStyle w:val="ListParagraph"/>
        <w:numPr>
          <w:ilvl w:val="1"/>
          <w:numId w:val="2"/>
        </w:numPr>
        <w:rPr>
          <w:rFonts w:ascii="Times New Roman" w:hAnsi="Times New Roman" w:cs="Times New Roman"/>
          <w:sz w:val="24"/>
          <w:szCs w:val="24"/>
        </w:rPr>
      </w:pPr>
      <w:r w:rsidRPr="005401DC">
        <w:rPr>
          <w:rFonts w:ascii="Times New Roman" w:hAnsi="Times New Roman" w:cs="Times New Roman"/>
          <w:sz w:val="24"/>
          <w:szCs w:val="24"/>
        </w:rPr>
        <w:t>Action Item:  Motion</w:t>
      </w:r>
      <w:r>
        <w:rPr>
          <w:rFonts w:ascii="Times New Roman" w:hAnsi="Times New Roman" w:cs="Times New Roman"/>
          <w:sz w:val="24"/>
          <w:szCs w:val="24"/>
        </w:rPr>
        <w:t xml:space="preserve"> from Academic Policy Committee clarification of credit for prior learning document. [Sakai]</w:t>
      </w:r>
    </w:p>
    <w:p w:rsidR="008D38CA" w:rsidRDefault="00030159" w:rsidP="00030159">
      <w:pPr>
        <w:pStyle w:val="ListParagraph"/>
        <w:numPr>
          <w:ilvl w:val="0"/>
          <w:numId w:val="2"/>
        </w:numPr>
        <w:rPr>
          <w:rFonts w:ascii="Times New Roman" w:hAnsi="Times New Roman" w:cs="Times New Roman"/>
          <w:sz w:val="24"/>
          <w:szCs w:val="24"/>
        </w:rPr>
      </w:pPr>
      <w:r w:rsidRPr="005401DC">
        <w:rPr>
          <w:rFonts w:ascii="Times New Roman" w:hAnsi="Times New Roman" w:cs="Times New Roman"/>
          <w:sz w:val="24"/>
          <w:szCs w:val="24"/>
        </w:rPr>
        <w:t>Action Item:</w:t>
      </w:r>
      <w:r w:rsidR="005401DC">
        <w:rPr>
          <w:rFonts w:ascii="Times New Roman" w:hAnsi="Times New Roman" w:cs="Times New Roman"/>
          <w:sz w:val="24"/>
          <w:szCs w:val="24"/>
        </w:rPr>
        <w:t xml:space="preserve">  Final discussion and approval </w:t>
      </w:r>
      <w:r>
        <w:rPr>
          <w:rFonts w:ascii="Times New Roman" w:hAnsi="Times New Roman" w:cs="Times New Roman"/>
          <w:sz w:val="24"/>
          <w:szCs w:val="24"/>
        </w:rPr>
        <w:t>of “Sophomore Seminar”</w:t>
      </w:r>
      <w:r w:rsidR="000E3A69">
        <w:rPr>
          <w:rFonts w:ascii="Times New Roman" w:hAnsi="Times New Roman" w:cs="Times New Roman"/>
          <w:sz w:val="24"/>
          <w:szCs w:val="24"/>
        </w:rPr>
        <w:t xml:space="preserve"> [10] General Education Council</w:t>
      </w:r>
      <w:r>
        <w:rPr>
          <w:rFonts w:ascii="Times New Roman" w:hAnsi="Times New Roman" w:cs="Times New Roman"/>
          <w:sz w:val="24"/>
          <w:szCs w:val="24"/>
        </w:rPr>
        <w:t xml:space="preserve"> </w:t>
      </w:r>
    </w:p>
    <w:p w:rsidR="008D38CA" w:rsidRPr="000B02CB" w:rsidRDefault="008D38CA" w:rsidP="008D38CA">
      <w:pPr>
        <w:pStyle w:val="ListParagraph"/>
        <w:numPr>
          <w:ilvl w:val="0"/>
          <w:numId w:val="2"/>
        </w:numPr>
        <w:rPr>
          <w:rFonts w:ascii="Times New Roman" w:hAnsi="Times New Roman" w:cs="Times New Roman"/>
          <w:sz w:val="24"/>
          <w:szCs w:val="24"/>
        </w:rPr>
      </w:pPr>
      <w:r w:rsidRPr="000B02CB">
        <w:rPr>
          <w:rFonts w:ascii="Times New Roman" w:hAnsi="Times New Roman" w:cs="Times New Roman"/>
          <w:sz w:val="24"/>
          <w:szCs w:val="24"/>
        </w:rPr>
        <w:t>News Items from constituent senates.  Brief report from each invited to future meetings. [5]</w:t>
      </w:r>
    </w:p>
    <w:p w:rsidR="008D38CA" w:rsidRPr="000B02CB" w:rsidRDefault="000E3A69" w:rsidP="008D38CA">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Adjunct Faculty, [5]</w:t>
      </w:r>
    </w:p>
    <w:p w:rsidR="005F7997" w:rsidRDefault="005F7997" w:rsidP="008D38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Report from CUSF</w:t>
      </w:r>
      <w:r w:rsidR="000E3A69">
        <w:rPr>
          <w:rFonts w:ascii="Times New Roman" w:hAnsi="Times New Roman" w:cs="Times New Roman"/>
          <w:sz w:val="24"/>
          <w:szCs w:val="24"/>
        </w:rPr>
        <w:t xml:space="preserve"> [10]</w:t>
      </w:r>
    </w:p>
    <w:p w:rsidR="005F7997" w:rsidRDefault="005F7997" w:rsidP="008D38C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Open Source Textbooks </w:t>
      </w:r>
      <w:r w:rsidR="000E3A69">
        <w:rPr>
          <w:rFonts w:ascii="Times New Roman" w:hAnsi="Times New Roman" w:cs="Times New Roman"/>
          <w:sz w:val="24"/>
          <w:szCs w:val="24"/>
        </w:rPr>
        <w:t xml:space="preserve">[10] </w:t>
      </w:r>
      <w:proofErr w:type="spellStart"/>
      <w:r>
        <w:rPr>
          <w:rFonts w:ascii="Times New Roman" w:hAnsi="Times New Roman" w:cs="Times New Roman"/>
          <w:sz w:val="24"/>
          <w:szCs w:val="24"/>
        </w:rPr>
        <w:t>Lorenda</w:t>
      </w:r>
      <w:proofErr w:type="spellEnd"/>
      <w:r>
        <w:rPr>
          <w:rFonts w:ascii="Times New Roman" w:hAnsi="Times New Roman" w:cs="Times New Roman"/>
          <w:sz w:val="24"/>
          <w:szCs w:val="24"/>
        </w:rPr>
        <w:t xml:space="preserve"> Naylor</w:t>
      </w:r>
    </w:p>
    <w:p w:rsidR="006561CD" w:rsidRPr="005F7997" w:rsidRDefault="006561CD" w:rsidP="005F799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New Business</w:t>
      </w:r>
      <w:bookmarkEnd w:id="0"/>
    </w:p>
    <w:sectPr w:rsidR="006561CD" w:rsidRPr="005F7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81C"/>
    <w:multiLevelType w:val="hybridMultilevel"/>
    <w:tmpl w:val="C2724C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A463D5"/>
    <w:multiLevelType w:val="hybridMultilevel"/>
    <w:tmpl w:val="5A4CA54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73"/>
    <w:rsid w:val="00030159"/>
    <w:rsid w:val="000B02CB"/>
    <w:rsid w:val="000E3A69"/>
    <w:rsid w:val="0012552A"/>
    <w:rsid w:val="00204039"/>
    <w:rsid w:val="005401DC"/>
    <w:rsid w:val="005D4BA8"/>
    <w:rsid w:val="005F7997"/>
    <w:rsid w:val="006561CD"/>
    <w:rsid w:val="00860D37"/>
    <w:rsid w:val="008D38CA"/>
    <w:rsid w:val="009640AF"/>
    <w:rsid w:val="00B9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updater</dc:creator>
  <cp:lastModifiedBy>Dan</cp:lastModifiedBy>
  <cp:revision>3</cp:revision>
  <cp:lastPrinted>2013-12-01T21:29:00Z</cp:lastPrinted>
  <dcterms:created xsi:type="dcterms:W3CDTF">2013-12-01T22:07:00Z</dcterms:created>
  <dcterms:modified xsi:type="dcterms:W3CDTF">2013-12-01T22:18:00Z</dcterms:modified>
</cp:coreProperties>
</file>