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34" w:rsidRDefault="00591034">
      <w:pPr>
        <w:pStyle w:val="Title"/>
        <w:rPr>
          <w:b/>
          <w:bCs/>
          <w:caps/>
        </w:rPr>
      </w:pPr>
    </w:p>
    <w:p w:rsidR="00591034" w:rsidRDefault="00591034">
      <w:pPr>
        <w:pStyle w:val="Title"/>
        <w:rPr>
          <w:b/>
          <w:bCs/>
          <w:caps/>
        </w:rPr>
      </w:pPr>
      <w:r>
        <w:rPr>
          <w:b/>
          <w:bCs/>
          <w:caps/>
        </w:rPr>
        <w:t xml:space="preserve">Comptroller of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aps/>
            </w:rPr>
            <w:t>Maryland</w:t>
          </w:r>
        </w:smartTag>
      </w:smartTag>
      <w:r>
        <w:rPr>
          <w:b/>
          <w:bCs/>
          <w:caps/>
        </w:rPr>
        <w:t xml:space="preserve"> – CENTRAL PAYROLL BUREAU</w:t>
      </w:r>
    </w:p>
    <w:p w:rsidR="00591034" w:rsidRDefault="00591034">
      <w:pPr>
        <w:pStyle w:val="Title"/>
        <w:rPr>
          <w:b/>
          <w:bCs/>
          <w:caps/>
        </w:rPr>
      </w:pPr>
      <w:r>
        <w:rPr>
          <w:b/>
          <w:bCs/>
          <w:caps/>
        </w:rPr>
        <w:t>Employee FICA Tax Exempt Certificate</w:t>
      </w:r>
    </w:p>
    <w:p w:rsidR="00591034" w:rsidRDefault="00591034">
      <w:pPr>
        <w:pStyle w:val="Subtitle"/>
        <w:spacing w:before="100" w:beforeAutospacing="1" w:after="100" w:afterAutospacing="1"/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Please print or type all information in </w:t>
      </w:r>
      <w:r>
        <w:rPr>
          <w:b/>
          <w:bCs/>
          <w:i/>
          <w:iCs/>
          <w:sz w:val="20"/>
        </w:rPr>
        <w:t>Black Ink</w:t>
      </w:r>
      <w:r>
        <w:rPr>
          <w:i/>
          <w:iCs/>
          <w:sz w:val="20"/>
        </w:rPr>
        <w:t xml:space="preserve"> for electronic imaging</w:t>
      </w:r>
    </w:p>
    <w:p w:rsidR="00591034" w:rsidRDefault="00591034">
      <w:pPr>
        <w:pStyle w:val="Subtitle"/>
      </w:pPr>
    </w:p>
    <w:p w:rsidR="00591034" w:rsidRDefault="00591034">
      <w:pPr>
        <w:rPr>
          <w:sz w:val="28"/>
        </w:rPr>
      </w:pPr>
      <w:r>
        <w:rPr>
          <w:noProof/>
          <w:w w:val="100"/>
          <w:sz w:val="20"/>
        </w:rPr>
        <w:pict>
          <v:rect id="_x0000_s1026" style="position:absolute;margin-left:57.05pt;margin-top:3pt;width:9pt;height:9pt;z-index:251640832"/>
        </w:pict>
      </w:r>
      <w:r>
        <w:rPr>
          <w:sz w:val="28"/>
        </w:rPr>
        <w:t xml:space="preserve">Check One:    </w:t>
      </w:r>
      <w:r>
        <w:rPr>
          <w:sz w:val="28"/>
        </w:rPr>
        <w:tab/>
        <w:t>This certificate is being filed to claim exemption from FICA tax withholding.</w:t>
      </w:r>
    </w:p>
    <w:p w:rsidR="00591034" w:rsidRDefault="00591034">
      <w:pPr>
        <w:rPr>
          <w:sz w:val="28"/>
        </w:rPr>
      </w:pPr>
      <w:r>
        <w:rPr>
          <w:noProof/>
          <w:w w:val="100"/>
          <w:sz w:val="20"/>
        </w:rPr>
        <w:pict>
          <v:rect id="_x0000_s1027" style="position:absolute;margin-left:57.05pt;margin-top:4.5pt;width:9pt;height:9pt;z-index:251641856"/>
        </w:pict>
      </w:r>
      <w:r>
        <w:rPr>
          <w:sz w:val="28"/>
        </w:rPr>
        <w:tab/>
      </w:r>
      <w:r>
        <w:rPr>
          <w:sz w:val="28"/>
        </w:rPr>
        <w:tab/>
        <w:t xml:space="preserve">This certificate is being filed to </w:t>
      </w:r>
      <w:r>
        <w:rPr>
          <w:b/>
          <w:bCs/>
          <w:sz w:val="28"/>
        </w:rPr>
        <w:t>revoke</w:t>
      </w:r>
      <w:r>
        <w:rPr>
          <w:sz w:val="28"/>
        </w:rPr>
        <w:t xml:space="preserve"> a previous FICA tax exemption certificate.</w:t>
      </w:r>
    </w:p>
    <w:p w:rsidR="00591034" w:rsidRDefault="005910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240"/>
        <w:jc w:val="center"/>
        <w:rPr>
          <w:rFonts w:ascii="Arial Narrow" w:hAnsi="Arial Narrow"/>
        </w:rPr>
      </w:pPr>
      <w:r>
        <w:rPr>
          <w:rFonts w:ascii="Arial Narrow" w:hAnsi="Arial Narrow"/>
        </w:rPr>
        <w:t>Payroll System – Check One</w:t>
      </w:r>
    </w:p>
    <w:p w:rsidR="00591034" w:rsidRDefault="005910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40"/>
          <w:tab w:val="left" w:pos="1683"/>
          <w:tab w:val="left" w:pos="3740"/>
          <w:tab w:val="left" w:pos="6545"/>
        </w:tabs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w:pict>
          <v:rect id="_x0000_s1079" style="position:absolute;margin-left:18.7pt;margin-top:2.9pt;width:9.35pt;height:9pt;z-index:251643904"/>
        </w:pict>
      </w:r>
      <w:r>
        <w:rPr>
          <w:rFonts w:ascii="Arial Narrow" w:hAnsi="Arial Narrow"/>
          <w:noProof/>
          <w:sz w:val="20"/>
        </w:rPr>
        <w:pict>
          <v:rect id="_x0000_s1081" style="position:absolute;margin-left:224.4pt;margin-top:2.9pt;width:9.35pt;height:9pt;z-index:251645952"/>
        </w:pict>
      </w:r>
      <w:r>
        <w:rPr>
          <w:rFonts w:ascii="Arial Narrow" w:hAnsi="Arial Narrow"/>
          <w:noProof/>
          <w:sz w:val="20"/>
        </w:rPr>
        <w:pict>
          <v:rect id="_x0000_s1080" style="position:absolute;margin-left:402.05pt;margin-top:2.9pt;width:9.35pt;height:9pt;z-index:251644928" filled="f"/>
        </w:pict>
      </w:r>
      <w:r>
        <w:rPr>
          <w:rFonts w:ascii="Arial Narrow" w:hAnsi="Arial Narrow"/>
        </w:rPr>
        <w:tab/>
        <w:t xml:space="preserve">     Regular</w:t>
      </w:r>
      <w:r>
        <w:rPr>
          <w:rFonts w:ascii="Arial Narrow" w:hAnsi="Arial Narrow"/>
        </w:rPr>
        <w:tab/>
        <w:t xml:space="preserve">                                                                      Contract               </w:t>
      </w:r>
      <w:r>
        <w:rPr>
          <w:rFonts w:ascii="Arial Narrow" w:hAnsi="Arial Narrow"/>
        </w:rPr>
        <w:tab/>
        <w:t xml:space="preserve">                                        </w:t>
      </w:r>
      <w:smartTag w:uri="urn:schemas-microsoft-com:office:smarttags" w:element="place">
        <w:smartTag w:uri="urn:schemas-microsoft-com:office:smarttags" w:element="PlaceType">
          <w:r>
            <w:rPr>
              <w:rFonts w:ascii="Arial Narrow" w:hAnsi="Arial Narrow"/>
            </w:rPr>
            <w:t>University</w:t>
          </w:r>
        </w:smartTag>
        <w:r>
          <w:rPr>
            <w:rFonts w:ascii="Arial Narrow" w:hAnsi="Arial Narrow"/>
          </w:rPr>
          <w:t xml:space="preserve"> of </w:t>
        </w:r>
        <w:smartTag w:uri="urn:schemas-microsoft-com:office:smarttags" w:element="PlaceName">
          <w:r>
            <w:rPr>
              <w:rFonts w:ascii="Arial Narrow" w:hAnsi="Arial Narrow"/>
            </w:rPr>
            <w:t>Maryland</w:t>
          </w:r>
        </w:smartTag>
      </w:smartTag>
    </w:p>
    <w:p w:rsidR="00591034" w:rsidRDefault="00591034">
      <w:pPr>
        <w:pStyle w:val="Header"/>
        <w:tabs>
          <w:tab w:val="clear" w:pos="4320"/>
          <w:tab w:val="clear" w:pos="8640"/>
        </w:tabs>
        <w:spacing w:line="240" w:lineRule="exact"/>
        <w:ind w:right="-630"/>
      </w:pPr>
    </w:p>
    <w:p w:rsidR="00591034" w:rsidRDefault="00591034">
      <w:pPr>
        <w:pStyle w:val="Header"/>
        <w:tabs>
          <w:tab w:val="clear" w:pos="4320"/>
          <w:tab w:val="clear" w:pos="8640"/>
        </w:tabs>
        <w:spacing w:line="240" w:lineRule="exact"/>
        <w:ind w:right="-630"/>
      </w:pPr>
      <w:r>
        <w:t xml:space="preserve">Personnel/Payroll Agency Code: </w:t>
      </w:r>
    </w:p>
    <w:p w:rsidR="00591034" w:rsidRDefault="00591034">
      <w:pPr>
        <w:pStyle w:val="Header"/>
        <w:tabs>
          <w:tab w:val="clear" w:pos="4320"/>
          <w:tab w:val="clear" w:pos="8640"/>
        </w:tabs>
        <w:spacing w:line="240" w:lineRule="exact"/>
      </w:pPr>
      <w:r>
        <w:rPr>
          <w:noProof/>
          <w:w w:val="100"/>
        </w:rPr>
        <w:pict>
          <v:rect id="_x0000_s1093" style="position:absolute;margin-left:89.55pt;margin-top:11.65pt;width:18pt;height:36pt;z-index:251656192"/>
        </w:pict>
      </w:r>
      <w:r>
        <w:rPr>
          <w:noProof/>
          <w:w w:val="100"/>
        </w:rPr>
        <w:pict>
          <v:rect id="_x0000_s1089" style="position:absolute;margin-left:71.55pt;margin-top:11.65pt;width:18pt;height:36pt;z-index:251652096"/>
        </w:pict>
      </w:r>
      <w:r>
        <w:rPr>
          <w:noProof/>
          <w:w w:val="100"/>
        </w:rPr>
        <w:pict>
          <v:rect id="_x0000_s1092" style="position:absolute;margin-left:53.55pt;margin-top:11.65pt;width:18pt;height:36pt;z-index:251655168"/>
        </w:pict>
      </w:r>
      <w:r>
        <w:rPr>
          <w:noProof/>
          <w:w w:val="100"/>
        </w:rPr>
        <w:pict>
          <v:rect id="_x0000_s1091" style="position:absolute;margin-left:35.55pt;margin-top:11.65pt;width:18pt;height:36pt;z-index:251654144"/>
        </w:pict>
      </w:r>
      <w:r>
        <w:rPr>
          <w:noProof/>
          <w:w w:val="100"/>
        </w:rPr>
        <w:pict>
          <v:rect id="_x0000_s1090" style="position:absolute;margin-left:17.55pt;margin-top:11.65pt;width:18pt;height:36pt;z-index:251653120"/>
        </w:pict>
      </w:r>
      <w:r>
        <w:rPr>
          <w:noProof/>
          <w:w w:val="100"/>
        </w:rPr>
        <w:pict>
          <v:rect id="_x0000_s1094" style="position:absolute;margin-left:-.45pt;margin-top:11.65pt;width:18pt;height:36pt;z-index:251657216"/>
        </w:pict>
      </w:r>
      <w:r>
        <w:t>(</w:t>
      </w:r>
      <w:r>
        <w:rPr>
          <w:sz w:val="20"/>
        </w:rPr>
        <w:t xml:space="preserve">See your pay stub for this number) </w:t>
      </w:r>
      <w:r>
        <w:rPr>
          <w:sz w:val="20"/>
        </w:rPr>
        <w:tab/>
      </w:r>
      <w:r>
        <w:rPr>
          <w:sz w:val="20"/>
        </w:rPr>
        <w:tab/>
        <w:t xml:space="preserve">            </w:t>
      </w:r>
      <w:r>
        <w:t>Agency Name</w:t>
      </w:r>
    </w:p>
    <w:p w:rsidR="00591034" w:rsidRDefault="00591034">
      <w:pPr>
        <w:pStyle w:val="Header"/>
        <w:tabs>
          <w:tab w:val="clear" w:pos="4320"/>
          <w:tab w:val="clear" w:pos="8640"/>
        </w:tabs>
        <w:spacing w:line="240" w:lineRule="exact"/>
      </w:pPr>
      <w:r>
        <w:rPr>
          <w:noProof/>
          <w:w w:val="100"/>
        </w:rPr>
        <w:pict>
          <v:rect id="_x0000_s1095" style="position:absolute;margin-left:202.95pt;margin-top:1.45pt;width:315.6pt;height:36pt;z-index:251658240"/>
        </w:pict>
      </w:r>
      <w:r>
        <w:t xml:space="preserve">(See your </w:t>
      </w:r>
    </w:p>
    <w:p w:rsidR="00591034" w:rsidRDefault="00591034">
      <w:pPr>
        <w:pStyle w:val="Header"/>
        <w:tabs>
          <w:tab w:val="clear" w:pos="4320"/>
          <w:tab w:val="clear" w:pos="8640"/>
        </w:tabs>
        <w:spacing w:line="480" w:lineRule="auto"/>
        <w:ind w:left="-180" w:firstLine="180"/>
      </w:pPr>
    </w:p>
    <w:p w:rsidR="00591034" w:rsidRDefault="00591034">
      <w:pPr>
        <w:pStyle w:val="Heading8"/>
        <w:ind w:hanging="720"/>
      </w:pPr>
      <w:r>
        <w:rPr>
          <w:b w:val="0"/>
          <w:bCs w:val="0"/>
        </w:rPr>
        <w:t>Social Security Number</w:t>
      </w:r>
      <w:r>
        <w:t xml:space="preserve">                           </w:t>
      </w:r>
      <w:r>
        <w:rPr>
          <w:b w:val="0"/>
          <w:bCs w:val="0"/>
        </w:rPr>
        <w:t xml:space="preserve">                    Employee Name</w:t>
      </w:r>
    </w:p>
    <w:p w:rsidR="00591034" w:rsidRDefault="00591034">
      <w:pPr>
        <w:spacing w:after="240"/>
        <w:ind w:left="-180"/>
        <w:rPr>
          <w:sz w:val="28"/>
        </w:rPr>
      </w:pPr>
      <w:r>
        <w:rPr>
          <w:noProof/>
          <w:w w:val="100"/>
          <w:sz w:val="28"/>
        </w:rPr>
        <w:pict>
          <v:rect id="_x0000_s1096" style="position:absolute;left:0;text-align:left;margin-left:206.55pt;margin-top:4.65pt;width:313.2pt;height:36pt;z-index:251659264"/>
        </w:pict>
      </w:r>
      <w:r>
        <w:rPr>
          <w:noProof/>
          <w:w w:val="100"/>
          <w:sz w:val="20"/>
        </w:rPr>
        <w:pict>
          <v:line id="_x0000_s1111" style="position:absolute;left:0;text-align:left;z-index:251674624" from="59.5pt,25pt" to="65.5pt,25pt"/>
        </w:pict>
      </w:r>
      <w:r>
        <w:rPr>
          <w:noProof/>
          <w:w w:val="100"/>
          <w:sz w:val="20"/>
        </w:rPr>
        <w:pict>
          <v:line id="_x0000_s1110" style="position:absolute;left:0;text-align:left;z-index:251673600" from="114pt,26.5pt" to="120pt,26.5pt"/>
        </w:pict>
      </w:r>
      <w:r>
        <w:rPr>
          <w:noProof/>
          <w:w w:val="100"/>
          <w:sz w:val="20"/>
        </w:rPr>
        <w:pict>
          <v:line id="_x0000_s1109" style="position:absolute;left:0;text-align:left;z-index:251672576" from="62.55pt,25.2pt" to="62.55pt,25.2pt"/>
        </w:pict>
      </w:r>
      <w:r>
        <w:rPr>
          <w:noProof/>
          <w:w w:val="100"/>
          <w:sz w:val="20"/>
        </w:rPr>
        <w:pict>
          <v:line id="_x0000_s1108" style="position:absolute;left:0;text-align:left;z-index:251671552" from="62.55pt,25.2pt" to="62.55pt,25.2pt"/>
        </w:pict>
      </w:r>
      <w:r>
        <w:rPr>
          <w:noProof/>
          <w:w w:val="100"/>
          <w:sz w:val="20"/>
        </w:rPr>
        <w:pict>
          <v:line id="_x0000_s1104" style="position:absolute;left:0;text-align:left;z-index:251667456" from="179.55pt,4.65pt" to="179.55pt,40.65pt"/>
        </w:pict>
      </w:r>
      <w:r>
        <w:rPr>
          <w:noProof/>
          <w:w w:val="100"/>
          <w:sz w:val="20"/>
        </w:rPr>
        <w:pict>
          <v:rect id="_x0000_s1107" style="position:absolute;left:0;text-align:left;margin-left:-.45pt;margin-top:4.65pt;width:198pt;height:36pt;z-index:251670528" filled="f"/>
        </w:pict>
      </w:r>
      <w:r>
        <w:rPr>
          <w:noProof/>
          <w:w w:val="100"/>
          <w:sz w:val="20"/>
        </w:rPr>
        <w:pict>
          <v:line id="_x0000_s1105" style="position:absolute;left:0;text-align:left;z-index:251668480" from="161.55pt,4.65pt" to="161.55pt,40.65pt"/>
        </w:pict>
      </w:r>
      <w:r>
        <w:rPr>
          <w:noProof/>
          <w:w w:val="100"/>
          <w:sz w:val="20"/>
        </w:rPr>
        <w:pict>
          <v:line id="_x0000_s1106" style="position:absolute;left:0;text-align:left;z-index:251669504" from="143.55pt,4.65pt" to="143.55pt,40.65pt"/>
        </w:pict>
      </w:r>
      <w:r>
        <w:rPr>
          <w:noProof/>
          <w:w w:val="100"/>
          <w:sz w:val="20"/>
        </w:rPr>
        <w:pict>
          <v:line id="_x0000_s1103" style="position:absolute;left:0;text-align:left;z-index:251666432" from="125.55pt,4.65pt" to="125.55pt,40.65pt"/>
        </w:pict>
      </w:r>
      <w:r>
        <w:rPr>
          <w:noProof/>
          <w:w w:val="100"/>
          <w:sz w:val="20"/>
        </w:rPr>
        <w:pict>
          <v:line id="_x0000_s1102" style="position:absolute;left:0;text-align:left;z-index:251665408" from="107.55pt,4.65pt" to="107.55pt,40.65pt"/>
        </w:pict>
      </w:r>
      <w:r>
        <w:rPr>
          <w:noProof/>
          <w:w w:val="100"/>
          <w:sz w:val="20"/>
        </w:rPr>
        <w:pict>
          <v:line id="_x0000_s1101" style="position:absolute;left:0;text-align:left;z-index:251664384" from="89.55pt,4.65pt" to="89.55pt,40.65pt"/>
        </w:pict>
      </w:r>
      <w:r>
        <w:rPr>
          <w:noProof/>
          <w:w w:val="100"/>
          <w:sz w:val="20"/>
        </w:rPr>
        <w:pict>
          <v:line id="_x0000_s1100" style="position:absolute;left:0;text-align:left;z-index:251663360" from="71.55pt,4.65pt" to="71.55pt,40.65pt"/>
        </w:pict>
      </w:r>
      <w:r>
        <w:rPr>
          <w:noProof/>
          <w:w w:val="100"/>
          <w:sz w:val="20"/>
        </w:rPr>
        <w:pict>
          <v:line id="_x0000_s1099" style="position:absolute;left:0;text-align:left;z-index:251662336" from="53.55pt,4.65pt" to="53.55pt,40.65pt"/>
        </w:pict>
      </w:r>
      <w:r>
        <w:rPr>
          <w:noProof/>
          <w:w w:val="100"/>
          <w:sz w:val="20"/>
        </w:rPr>
        <w:pict>
          <v:line id="_x0000_s1097" style="position:absolute;left:0;text-align:left;z-index:251660288" from="35.55pt,4.65pt" to="35.55pt,40.65pt"/>
        </w:pict>
      </w:r>
      <w:r>
        <w:rPr>
          <w:noProof/>
          <w:w w:val="100"/>
          <w:sz w:val="20"/>
        </w:rPr>
        <w:pict>
          <v:line id="_x0000_s1098" style="position:absolute;left:0;text-align:left;z-index:251661312" from="17.55pt,4.65pt" to="17.55pt,40.65pt"/>
        </w:pict>
      </w:r>
      <w:r>
        <w:rPr>
          <w:sz w:val="28"/>
        </w:rPr>
        <w:tab/>
      </w:r>
      <w:r>
        <w:rPr>
          <w:sz w:val="28"/>
        </w:rPr>
        <w:tab/>
      </w:r>
    </w:p>
    <w:p w:rsidR="00591034" w:rsidRDefault="00591034">
      <w:pPr>
        <w:tabs>
          <w:tab w:val="left" w:pos="1170"/>
        </w:tabs>
        <w:rPr>
          <w:sz w:val="28"/>
        </w:rPr>
      </w:pPr>
      <w:r>
        <w:rPr>
          <w:sz w:val="28"/>
        </w:rPr>
        <w:t xml:space="preserve">                  </w:t>
      </w:r>
      <w:r>
        <w:rPr>
          <w:sz w:val="28"/>
        </w:rPr>
        <w:tab/>
      </w:r>
      <w:r>
        <w:rPr>
          <w:sz w:val="28"/>
        </w:rPr>
        <w:tab/>
      </w:r>
    </w:p>
    <w:p w:rsidR="00591034" w:rsidRDefault="00591034">
      <w:pPr>
        <w:tabs>
          <w:tab w:val="left" w:pos="5049"/>
        </w:tabs>
        <w:spacing w:before="120"/>
        <w:ind w:left="-810" w:firstLine="18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591034" w:rsidRDefault="00591034">
      <w:pPr>
        <w:pStyle w:val="BodyText2"/>
        <w:ind w:left="-630" w:right="-720"/>
        <w:rPr>
          <w:sz w:val="24"/>
        </w:rPr>
      </w:pPr>
      <w:r>
        <w:rPr>
          <w:sz w:val="24"/>
        </w:rPr>
        <w:t>I certify that I am EXEMPT from Federal Insurance Contributions Act (FICA) Taxes based on the following reason: _______________________.</w:t>
      </w:r>
    </w:p>
    <w:p w:rsidR="00591034" w:rsidRDefault="00591034">
      <w:pPr>
        <w:ind w:right="-720" w:hanging="630"/>
      </w:pPr>
      <w:r>
        <w:t xml:space="preserve">                                                                                                                                                                     (Indicate FICA exempt code from list below)</w:t>
      </w:r>
    </w:p>
    <w:p w:rsidR="00591034" w:rsidRDefault="00591034">
      <w:pPr>
        <w:pStyle w:val="BodyText2"/>
        <w:ind w:left="-630" w:right="-720"/>
        <w:rPr>
          <w:sz w:val="22"/>
        </w:rPr>
      </w:pPr>
      <w:r>
        <w:rPr>
          <w:sz w:val="24"/>
        </w:rPr>
        <w:t>I further acknowledge that I am responsible for filing to revoke this exemption upon a change of status making me no longer eligible to claim exemption from FICA tax withholding</w:t>
      </w:r>
      <w:r>
        <w:rPr>
          <w:sz w:val="22"/>
        </w:rPr>
        <w:t>.</w:t>
      </w:r>
    </w:p>
    <w:p w:rsidR="00591034" w:rsidRDefault="00591034">
      <w:pPr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</w:p>
    <w:p w:rsidR="00591034" w:rsidRDefault="00591034">
      <w:pPr>
        <w:rPr>
          <w:sz w:val="22"/>
        </w:rPr>
      </w:pPr>
    </w:p>
    <w:p w:rsidR="00591034" w:rsidRDefault="0059103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591034" w:rsidRDefault="00591034">
      <w:pPr>
        <w:ind w:right="-720" w:hanging="630"/>
        <w:rPr>
          <w:sz w:val="22"/>
        </w:rPr>
      </w:pPr>
      <w:r>
        <w:rPr>
          <w:noProof/>
          <w:w w:val="100"/>
          <w:sz w:val="20"/>
        </w:rPr>
        <w:pict>
          <v:line id="_x0000_s1085" style="position:absolute;z-index:251648000" from="180pt,11.25pt" to="260pt,11.25pt"/>
        </w:pict>
      </w:r>
      <w:r>
        <w:rPr>
          <w:noProof/>
          <w:w w:val="100"/>
          <w:sz w:val="20"/>
        </w:rPr>
        <w:pict>
          <v:line id="_x0000_s1084" style="position:absolute;z-index:251646976" from="-31pt,10.25pt" to="162pt,10.25pt"/>
        </w:pict>
      </w:r>
    </w:p>
    <w:p w:rsidR="00591034" w:rsidRDefault="00591034">
      <w:pPr>
        <w:ind w:hanging="630"/>
        <w:rPr>
          <w:sz w:val="22"/>
        </w:rPr>
      </w:pPr>
      <w:r>
        <w:rPr>
          <w:noProof/>
          <w:w w:val="100"/>
          <w:sz w:val="20"/>
        </w:rPr>
        <w:pict>
          <v:line id="_x0000_s1086" style="position:absolute;z-index:251649024" from="278pt,-.4pt" to="508pt,-.4pt"/>
        </w:pict>
      </w:r>
      <w:r>
        <w:rPr>
          <w:sz w:val="22"/>
        </w:rPr>
        <w:t>Employee Signature</w:t>
      </w:r>
      <w:r>
        <w:rPr>
          <w:sz w:val="22"/>
        </w:rPr>
        <w:tab/>
      </w:r>
      <w:r>
        <w:rPr>
          <w:sz w:val="22"/>
        </w:rPr>
        <w:tab/>
        <w:t xml:space="preserve">                  </w:t>
      </w:r>
      <w:r>
        <w:rPr>
          <w:sz w:val="22"/>
        </w:rPr>
        <w:tab/>
        <w:t>Date</w:t>
      </w:r>
      <w:r>
        <w:rPr>
          <w:sz w:val="22"/>
        </w:rPr>
        <w:tab/>
      </w:r>
      <w:r>
        <w:rPr>
          <w:sz w:val="22"/>
        </w:rPr>
        <w:tab/>
        <w:t xml:space="preserve">            Agency Head-Signature Indicates Approval</w:t>
      </w:r>
    </w:p>
    <w:p w:rsidR="00591034" w:rsidRDefault="00591034">
      <w:pPr>
        <w:rPr>
          <w:sz w:val="22"/>
        </w:rPr>
      </w:pPr>
    </w:p>
    <w:p w:rsidR="00591034" w:rsidRDefault="00591034">
      <w:pPr>
        <w:pStyle w:val="BodyText"/>
        <w:ind w:hanging="630"/>
        <w:rPr>
          <w:sz w:val="22"/>
        </w:rPr>
      </w:pPr>
      <w:r>
        <w:rPr>
          <w:sz w:val="22"/>
        </w:rPr>
        <w:t>The exemption claimed above is subject to review by the Social Security Administration.</w:t>
      </w:r>
    </w:p>
    <w:p w:rsidR="00591034" w:rsidRDefault="00591034">
      <w:pPr>
        <w:rPr>
          <w:b/>
          <w:bCs/>
          <w:sz w:val="22"/>
        </w:rPr>
      </w:pPr>
      <w:r>
        <w:rPr>
          <w:noProof/>
          <w:w w:val="100"/>
          <w:sz w:val="22"/>
        </w:rPr>
        <w:pict>
          <v:rect id="_x0000_s1042" style="position:absolute;margin-left:-29.95pt;margin-top:2.05pt;width:541pt;height:254pt;z-index:251642880" filled="f"/>
        </w:pict>
      </w:r>
    </w:p>
    <w:p w:rsidR="00591034" w:rsidRDefault="00591034">
      <w:pPr>
        <w:pStyle w:val="Heading2"/>
        <w:rPr>
          <w:sz w:val="22"/>
        </w:rPr>
      </w:pPr>
    </w:p>
    <w:p w:rsidR="00591034" w:rsidRDefault="00591034">
      <w:pPr>
        <w:pStyle w:val="Heading2"/>
        <w:rPr>
          <w:b w:val="0"/>
          <w:bCs w:val="0"/>
          <w:sz w:val="24"/>
        </w:rPr>
      </w:pPr>
      <w:r>
        <w:rPr>
          <w:sz w:val="24"/>
        </w:rPr>
        <w:t xml:space="preserve">Reason </w:t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Exemption</w:t>
      </w:r>
    </w:p>
    <w:p w:rsidR="00591034" w:rsidRDefault="00591034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Service performed while in the following capacity or under following condition:</w:t>
      </w:r>
    </w:p>
    <w:p w:rsidR="00591034" w:rsidRDefault="00591034">
      <w:pPr>
        <w:jc w:val="center"/>
        <w:rPr>
          <w:b/>
          <w:bCs/>
          <w:sz w:val="20"/>
        </w:rPr>
      </w:pPr>
    </w:p>
    <w:p w:rsidR="00591034" w:rsidRDefault="00591034">
      <w:pPr>
        <w:pStyle w:val="Heading3"/>
        <w:ind w:left="720" w:firstLine="450"/>
        <w:rPr>
          <w:sz w:val="20"/>
        </w:rPr>
      </w:pPr>
      <w:r>
        <w:rPr>
          <w:sz w:val="20"/>
        </w:rPr>
        <w:t>FICA EXEMPT</w:t>
      </w:r>
    </w:p>
    <w:p w:rsidR="00591034" w:rsidRDefault="00591034">
      <w:pPr>
        <w:pStyle w:val="Heading4"/>
        <w:ind w:left="720" w:firstLine="360"/>
        <w:rPr>
          <w:sz w:val="20"/>
        </w:rPr>
      </w:pPr>
      <w:r>
        <w:rPr>
          <w:sz w:val="20"/>
        </w:rPr>
        <w:t xml:space="preserve">     CODE</w:t>
      </w:r>
    </w:p>
    <w:p w:rsidR="00591034" w:rsidRDefault="00591034">
      <w:pPr>
        <w:ind w:left="720" w:firstLine="720"/>
        <w:rPr>
          <w:sz w:val="22"/>
        </w:rPr>
      </w:pPr>
      <w:r>
        <w:rPr>
          <w:sz w:val="22"/>
        </w:rPr>
        <w:t>1</w:t>
      </w:r>
      <w:r>
        <w:rPr>
          <w:sz w:val="22"/>
        </w:rPr>
        <w:tab/>
        <w:t>Student in student capacity</w:t>
      </w:r>
    </w:p>
    <w:p w:rsidR="00591034" w:rsidRDefault="00591034">
      <w:pPr>
        <w:pStyle w:val="Heading5"/>
        <w:tabs>
          <w:tab w:val="clear" w:pos="2880"/>
        </w:tabs>
        <w:rPr>
          <w:b w:val="0"/>
          <w:bCs w:val="0"/>
          <w:sz w:val="22"/>
        </w:rPr>
      </w:pPr>
      <w:r>
        <w:rPr>
          <w:b w:val="0"/>
          <w:bCs w:val="0"/>
          <w:sz w:val="22"/>
        </w:rPr>
        <w:t>Hospital patient or student nurse</w:t>
      </w:r>
    </w:p>
    <w:p w:rsidR="00591034" w:rsidRDefault="00591034">
      <w:pPr>
        <w:pStyle w:val="Heading6"/>
        <w:rPr>
          <w:b w:val="0"/>
          <w:bCs w:val="0"/>
          <w:sz w:val="22"/>
        </w:rPr>
      </w:pPr>
      <w:r>
        <w:rPr>
          <w:b w:val="0"/>
          <w:bCs w:val="0"/>
          <w:sz w:val="22"/>
        </w:rPr>
        <w:tab/>
        <w:t>3</w:t>
      </w:r>
      <w:r>
        <w:rPr>
          <w:b w:val="0"/>
          <w:bCs w:val="0"/>
          <w:sz w:val="22"/>
        </w:rPr>
        <w:tab/>
        <w:t>Inmate in an institution</w:t>
      </w:r>
    </w:p>
    <w:p w:rsidR="00591034" w:rsidRDefault="00591034">
      <w:pPr>
        <w:ind w:left="720" w:firstLine="720"/>
        <w:rPr>
          <w:sz w:val="22"/>
        </w:rPr>
      </w:pPr>
      <w:r>
        <w:rPr>
          <w:sz w:val="22"/>
        </w:rPr>
        <w:t>4</w:t>
      </w:r>
      <w:r>
        <w:rPr>
          <w:sz w:val="22"/>
        </w:rPr>
        <w:tab/>
        <w:t>Member of federal retirement system</w:t>
      </w:r>
    </w:p>
    <w:p w:rsidR="00591034" w:rsidRDefault="00591034">
      <w:pPr>
        <w:ind w:left="720" w:firstLine="720"/>
        <w:rPr>
          <w:sz w:val="22"/>
        </w:rPr>
      </w:pPr>
      <w:r>
        <w:rPr>
          <w:sz w:val="22"/>
        </w:rPr>
        <w:t>5</w:t>
      </w:r>
      <w:r>
        <w:rPr>
          <w:sz w:val="22"/>
        </w:rPr>
        <w:tab/>
        <w:t>N/A</w:t>
      </w:r>
      <w:r>
        <w:rPr>
          <w:sz w:val="22"/>
        </w:rPr>
        <w:tab/>
      </w:r>
    </w:p>
    <w:p w:rsidR="00591034" w:rsidRDefault="00591034">
      <w:pPr>
        <w:pStyle w:val="Heading5"/>
        <w:numPr>
          <w:ilvl w:val="0"/>
          <w:numId w:val="4"/>
        </w:numPr>
        <w:tabs>
          <w:tab w:val="clear" w:pos="2160"/>
          <w:tab w:val="num" w:pos="1440"/>
        </w:tabs>
        <w:ind w:hanging="72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Employee on F-1, J-1, M-1 or Q-1 type VISA</w:t>
      </w:r>
    </w:p>
    <w:p w:rsidR="00591034" w:rsidRDefault="00591034">
      <w:pPr>
        <w:ind w:left="720" w:firstLine="720"/>
        <w:rPr>
          <w:sz w:val="22"/>
        </w:rPr>
      </w:pPr>
      <w:r>
        <w:rPr>
          <w:sz w:val="22"/>
        </w:rPr>
        <w:t>7</w:t>
      </w:r>
      <w:r>
        <w:rPr>
          <w:sz w:val="22"/>
        </w:rPr>
        <w:tab/>
        <w:t>Fee basis as an independent contractor</w:t>
      </w:r>
    </w:p>
    <w:p w:rsidR="00591034" w:rsidRDefault="00591034">
      <w:pPr>
        <w:ind w:left="720" w:firstLine="720"/>
        <w:rPr>
          <w:sz w:val="22"/>
        </w:rPr>
      </w:pPr>
      <w:r>
        <w:rPr>
          <w:sz w:val="22"/>
        </w:rPr>
        <w:t>8</w:t>
      </w:r>
      <w:r>
        <w:rPr>
          <w:sz w:val="22"/>
        </w:rPr>
        <w:tab/>
        <w:t>Member of Maryland State Police retirement system</w:t>
      </w:r>
    </w:p>
    <w:p w:rsidR="00591034" w:rsidRDefault="00591034">
      <w:pPr>
        <w:numPr>
          <w:ilvl w:val="0"/>
          <w:numId w:val="5"/>
        </w:numPr>
        <w:tabs>
          <w:tab w:val="clear" w:pos="1080"/>
          <w:tab w:val="left" w:pos="720"/>
          <w:tab w:val="num" w:pos="1440"/>
        </w:tabs>
        <w:ind w:left="1440" w:firstLine="0"/>
        <w:rPr>
          <w:sz w:val="22"/>
        </w:rPr>
      </w:pPr>
      <w:r>
        <w:rPr>
          <w:sz w:val="22"/>
        </w:rPr>
        <w:t>Payment made to the Estate of a former employee in calendar year after death</w:t>
      </w:r>
    </w:p>
    <w:p w:rsidR="00591034" w:rsidRDefault="00591034">
      <w:pPr>
        <w:ind w:left="720" w:firstLine="720"/>
        <w:rPr>
          <w:sz w:val="22"/>
        </w:rPr>
      </w:pPr>
      <w:r>
        <w:rPr>
          <w:sz w:val="22"/>
        </w:rPr>
        <w:t>A</w:t>
      </w:r>
      <w:r>
        <w:rPr>
          <w:sz w:val="22"/>
        </w:rPr>
        <w:tab/>
        <w:t>Payment made to employee eligible for disability insurance benefits under FICA</w:t>
      </w:r>
    </w:p>
    <w:p w:rsidR="00591034" w:rsidRDefault="00591034">
      <w:pPr>
        <w:pStyle w:val="Heading8"/>
        <w:ind w:left="1440" w:firstLine="0"/>
        <w:rPr>
          <w:sz w:val="22"/>
        </w:rPr>
      </w:pPr>
      <w:r>
        <w:rPr>
          <w:noProof/>
          <w:w w:val="100"/>
          <w:sz w:val="20"/>
        </w:rPr>
        <w:pict>
          <v:line id="_x0000_s1087" style="position:absolute;left:0;text-align:left;z-index:251650048" from="177pt,10.2pt" to="492.5pt,10.2pt"/>
        </w:pict>
      </w:r>
      <w:r>
        <w:rPr>
          <w:sz w:val="22"/>
        </w:rPr>
        <w:t xml:space="preserve">Other: </w:t>
      </w:r>
      <w:r>
        <w:rPr>
          <w:sz w:val="22"/>
        </w:rPr>
        <w:tab/>
        <w:t xml:space="preserve"> Explain in Detail</w:t>
      </w:r>
    </w:p>
    <w:p w:rsidR="00591034" w:rsidRDefault="00591034">
      <w:pPr>
        <w:ind w:firstLine="720"/>
      </w:pPr>
      <w:r>
        <w:rPr>
          <w:noProof/>
          <w:w w:val="100"/>
          <w:sz w:val="20"/>
        </w:rPr>
        <w:pict>
          <v:line id="_x0000_s1088" style="position:absolute;left:0;text-align:left;z-index:251651072" from="110.8pt,8.95pt" to="493.5pt,9.55pt"/>
        </w:pict>
      </w:r>
    </w:p>
    <w:p w:rsidR="00591034" w:rsidRDefault="00591034">
      <w:pPr>
        <w:pStyle w:val="Heading7"/>
        <w:rPr>
          <w:b w:val="0"/>
          <w:bCs w:val="0"/>
          <w:i/>
          <w:iCs/>
          <w:sz w:val="18"/>
        </w:rPr>
      </w:pPr>
      <w:r>
        <w:rPr>
          <w:b w:val="0"/>
          <w:bCs w:val="0"/>
          <w:i/>
          <w:iCs/>
          <w:sz w:val="18"/>
        </w:rPr>
        <w:t>See payroll manual for detailed explanation of the above types of exemptions.</w:t>
      </w:r>
    </w:p>
    <w:p w:rsidR="00591034" w:rsidRDefault="00591034">
      <w:pPr>
        <w:ind w:firstLine="720"/>
        <w:jc w:val="center"/>
        <w:rPr>
          <w:i/>
          <w:iCs/>
        </w:rPr>
      </w:pPr>
    </w:p>
    <w:sectPr w:rsidR="00591034">
      <w:footerReference w:type="default" r:id="rId7"/>
      <w:pgSz w:w="12240" w:h="15840" w:code="1"/>
      <w:pgMar w:top="245" w:right="907" w:bottom="450" w:left="1080" w:header="720" w:footer="259" w:gutter="0"/>
      <w:paperSrc w:firs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034" w:rsidRDefault="00591034">
      <w:r>
        <w:separator/>
      </w:r>
    </w:p>
  </w:endnote>
  <w:endnote w:type="continuationSeparator" w:id="0">
    <w:p w:rsidR="00591034" w:rsidRDefault="00591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34" w:rsidRDefault="00591034">
    <w:pPr>
      <w:pStyle w:val="Footer"/>
      <w:rPr>
        <w:sz w:val="16"/>
      </w:rPr>
    </w:pPr>
    <w:r>
      <w:rPr>
        <w:w w:val="100"/>
        <w:sz w:val="16"/>
        <w:szCs w:val="17"/>
      </w:rPr>
      <w:t>COM/cpb/b/op/0073/09-2003</w:t>
    </w:r>
  </w:p>
  <w:p w:rsidR="00591034" w:rsidRDefault="00591034">
    <w:pPr>
      <w:pStyle w:val="Footer"/>
      <w:rPr>
        <w:sz w:val="16"/>
      </w:rPr>
    </w:pPr>
    <w:r>
      <w:rPr>
        <w:sz w:val="16"/>
      </w:rPr>
      <w:t>PSS</w:t>
    </w:r>
    <w:proofErr w:type="gramStart"/>
    <w:r>
      <w:rPr>
        <w:sz w:val="16"/>
      </w:rPr>
      <w:t>:I:Public</w:t>
    </w:r>
    <w:proofErr w:type="gramEnd"/>
    <w:r>
      <w:rPr>
        <w:sz w:val="16"/>
      </w:rPr>
      <w:t>\Operations\PayrollForms\FICA Tax Exempt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034" w:rsidRDefault="00591034">
      <w:r>
        <w:separator/>
      </w:r>
    </w:p>
  </w:footnote>
  <w:footnote w:type="continuationSeparator" w:id="0">
    <w:p w:rsidR="00591034" w:rsidRDefault="00591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A52"/>
    <w:multiLevelType w:val="hybridMultilevel"/>
    <w:tmpl w:val="C95A17D2"/>
    <w:lvl w:ilvl="0" w:tplc="DA1E4154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981900"/>
    <w:multiLevelType w:val="hybridMultilevel"/>
    <w:tmpl w:val="2B5A8AC6"/>
    <w:lvl w:ilvl="0" w:tplc="6D32AF50">
      <w:start w:val="2"/>
      <w:numFmt w:val="decimal"/>
      <w:pStyle w:val="Heading5"/>
      <w:lvlText w:val="%1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18D3506"/>
    <w:multiLevelType w:val="hybridMultilevel"/>
    <w:tmpl w:val="DC9CFE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EA6A7C"/>
    <w:multiLevelType w:val="hybridMultilevel"/>
    <w:tmpl w:val="ADE4A5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5551B5"/>
    <w:multiLevelType w:val="hybridMultilevel"/>
    <w:tmpl w:val="E80E04E6"/>
    <w:lvl w:ilvl="0" w:tplc="CCDED7F8">
      <w:start w:val="6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grammar="clean"/>
  <w:stylePaneFormatFilter w:val="3F01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E97"/>
    <w:rsid w:val="00591034"/>
    <w:rsid w:val="007F0470"/>
    <w:rsid w:val="00EA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w w:val="8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firstLine="27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3"/>
      </w:numPr>
      <w:tabs>
        <w:tab w:val="num" w:pos="1440"/>
      </w:tabs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1440"/>
      </w:tabs>
      <w:ind w:left="720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firstLine="720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720" w:firstLine="720"/>
      <w:outlineLvl w:val="7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w w:val="100"/>
      <w:szCs w:val="24"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jc w:val="right"/>
    </w:pPr>
    <w:rPr>
      <w:sz w:val="28"/>
    </w:rPr>
  </w:style>
  <w:style w:type="paragraph" w:styleId="BodyText">
    <w:name w:val="Body Text"/>
    <w:basedOn w:val="Normal"/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FICA TAX EXEMPT CERTIFICATE</vt:lpstr>
    </vt:vector>
  </TitlesOfParts>
  <Company>State of Maryland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FICA TAX EXEMPT CERTIFICATE</dc:title>
  <dc:subject/>
  <dc:creator>Comptroller's Office</dc:creator>
  <cp:keywords/>
  <dc:description/>
  <cp:lastModifiedBy>UB40J12</cp:lastModifiedBy>
  <cp:revision>2</cp:revision>
  <cp:lastPrinted>2003-09-23T18:29:00Z</cp:lastPrinted>
  <dcterms:created xsi:type="dcterms:W3CDTF">2011-09-20T18:18:00Z</dcterms:created>
  <dcterms:modified xsi:type="dcterms:W3CDTF">2011-09-20T18:18:00Z</dcterms:modified>
</cp:coreProperties>
</file>